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AFC43" w14:textId="77777777" w:rsidR="00373AEE" w:rsidRPr="00C82382" w:rsidRDefault="00373AEE" w:rsidP="00373AEE">
      <w:pPr>
        <w:spacing w:after="0" w:line="240" w:lineRule="auto"/>
        <w:ind w:left="708" w:firstLine="708"/>
        <w:jc w:val="center"/>
        <w:outlineLvl w:val="0"/>
        <w:rPr>
          <w:rFonts w:ascii="Times New Roman" w:eastAsia="Calibri" w:hAnsi="Times New Roman" w:cs="Times New Roman"/>
          <w:b/>
          <w:bCs/>
          <w:sz w:val="32"/>
          <w:szCs w:val="32"/>
          <w:lang w:eastAsia="ru-RU"/>
        </w:rPr>
      </w:pPr>
      <w:bookmarkStart w:id="0" w:name="_Hlk182568282"/>
      <w:r w:rsidRPr="00C82382">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14:anchorId="0DF6BA08" wp14:editId="4D4B7349">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3"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C82382">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14:anchorId="6292A211" wp14:editId="2E604B4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C82382">
        <w:rPr>
          <w:rFonts w:ascii="Times New Roman" w:eastAsia="Calibri" w:hAnsi="Times New Roman" w:cs="Times New Roman"/>
          <w:b/>
          <w:bCs/>
          <w:sz w:val="32"/>
          <w:szCs w:val="32"/>
          <w:lang w:eastAsia="ru-RU"/>
        </w:rPr>
        <w:t>УКРАЇНА</w:t>
      </w:r>
    </w:p>
    <w:p w14:paraId="454C5E92" w14:textId="77777777" w:rsidR="00373AEE" w:rsidRPr="00C82382" w:rsidRDefault="00373AEE" w:rsidP="00373AEE">
      <w:pPr>
        <w:spacing w:after="0" w:line="240" w:lineRule="auto"/>
        <w:ind w:left="708" w:firstLine="708"/>
        <w:jc w:val="center"/>
        <w:outlineLvl w:val="0"/>
        <w:rPr>
          <w:rFonts w:ascii="Times New Roman" w:eastAsia="Calibri" w:hAnsi="Times New Roman" w:cs="Times New Roman"/>
          <w:b/>
          <w:bCs/>
          <w:sz w:val="32"/>
          <w:szCs w:val="32"/>
          <w:lang w:eastAsia="ru-RU"/>
        </w:rPr>
      </w:pPr>
      <w:r w:rsidRPr="00C82382">
        <w:rPr>
          <w:rFonts w:ascii="Times New Roman" w:eastAsia="Calibri" w:hAnsi="Times New Roman" w:cs="Times New Roman"/>
          <w:b/>
          <w:bCs/>
          <w:sz w:val="32"/>
          <w:szCs w:val="32"/>
          <w:lang w:eastAsia="ru-RU"/>
        </w:rPr>
        <w:t>ПЕРЕЯСЛАВСЬКА  МІСЬКА РАДА</w:t>
      </w:r>
    </w:p>
    <w:p w14:paraId="1DD4E4C7" w14:textId="77777777" w:rsidR="00373AEE" w:rsidRPr="00C82382" w:rsidRDefault="00373AEE" w:rsidP="00373AEE">
      <w:pPr>
        <w:spacing w:after="200" w:line="276" w:lineRule="auto"/>
        <w:ind w:left="708" w:firstLine="708"/>
        <w:jc w:val="center"/>
        <w:rPr>
          <w:rFonts w:ascii="Times New Roman" w:eastAsiaTheme="minorEastAsia" w:hAnsi="Times New Roman"/>
          <w:sz w:val="28"/>
          <w:szCs w:val="28"/>
          <w:lang w:eastAsia="ru-RU"/>
        </w:rPr>
      </w:pPr>
      <w:r w:rsidRPr="00C82382">
        <w:rPr>
          <w:rFonts w:ascii="Times New Roman" w:eastAsiaTheme="minorEastAsia" w:hAnsi="Times New Roman"/>
          <w:sz w:val="28"/>
          <w:szCs w:val="28"/>
          <w:lang w:val="en-US" w:eastAsia="ru-RU"/>
        </w:rPr>
        <w:t>VIII</w:t>
      </w:r>
      <w:r w:rsidRPr="00C82382">
        <w:rPr>
          <w:rFonts w:ascii="Times New Roman" w:eastAsiaTheme="minorEastAsia" w:hAnsi="Times New Roman"/>
          <w:sz w:val="28"/>
          <w:szCs w:val="28"/>
          <w:lang w:val="ru-RU" w:eastAsia="ru-RU"/>
        </w:rPr>
        <w:t xml:space="preserve"> </w:t>
      </w:r>
      <w:r w:rsidRPr="00C82382">
        <w:rPr>
          <w:rFonts w:ascii="Times New Roman" w:eastAsiaTheme="minorEastAsia" w:hAnsi="Times New Roman"/>
          <w:sz w:val="28"/>
          <w:szCs w:val="28"/>
          <w:lang w:val="en-US" w:eastAsia="ru-RU"/>
        </w:rPr>
        <w:t>C</w:t>
      </w:r>
      <w:r w:rsidRPr="00C82382">
        <w:rPr>
          <w:rFonts w:ascii="Times New Roman" w:eastAsiaTheme="minorEastAsia" w:hAnsi="Times New Roman"/>
          <w:sz w:val="28"/>
          <w:szCs w:val="28"/>
          <w:lang w:eastAsia="ru-RU"/>
        </w:rPr>
        <w:t>КЛИКАННЯ</w:t>
      </w:r>
      <w:r w:rsidRPr="00C82382">
        <w:rPr>
          <w:rFonts w:ascii="Times New Roman" w:eastAsiaTheme="minorEastAsia" w:hAnsi="Times New Roman"/>
          <w:bCs/>
          <w:sz w:val="24"/>
          <w:szCs w:val="24"/>
          <w:lang w:eastAsia="uk-UA"/>
        </w:rPr>
        <w:t xml:space="preserve">           </w:t>
      </w:r>
    </w:p>
    <w:p w14:paraId="0B5962B0" w14:textId="77777777" w:rsidR="00373AEE" w:rsidRPr="00C82382" w:rsidRDefault="00373AEE" w:rsidP="00373AEE">
      <w:pPr>
        <w:spacing w:after="0" w:line="240" w:lineRule="auto"/>
        <w:jc w:val="center"/>
        <w:outlineLvl w:val="1"/>
        <w:rPr>
          <w:rFonts w:ascii="Times New Roman" w:eastAsia="Calibri" w:hAnsi="Times New Roman" w:cs="Times New Roman"/>
          <w:b/>
          <w:bCs/>
          <w:sz w:val="40"/>
          <w:szCs w:val="40"/>
          <w:lang w:eastAsia="ru-RU"/>
        </w:rPr>
      </w:pPr>
      <w:r w:rsidRPr="00C82382">
        <w:rPr>
          <w:rFonts w:ascii="Times New Roman" w:eastAsia="Calibri" w:hAnsi="Times New Roman" w:cs="Times New Roman"/>
          <w:b/>
          <w:bCs/>
          <w:sz w:val="40"/>
          <w:szCs w:val="40"/>
          <w:lang w:eastAsia="ru-RU"/>
        </w:rPr>
        <w:t xml:space="preserve"> Р І Ш Е Н </w:t>
      </w:r>
      <w:proofErr w:type="spellStart"/>
      <w:r w:rsidRPr="00C82382">
        <w:rPr>
          <w:rFonts w:ascii="Times New Roman" w:eastAsia="Calibri" w:hAnsi="Times New Roman" w:cs="Times New Roman"/>
          <w:b/>
          <w:bCs/>
          <w:sz w:val="40"/>
          <w:szCs w:val="40"/>
          <w:lang w:eastAsia="ru-RU"/>
        </w:rPr>
        <w:t>Н</w:t>
      </w:r>
      <w:proofErr w:type="spellEnd"/>
      <w:r w:rsidRPr="00C82382">
        <w:rPr>
          <w:rFonts w:ascii="Times New Roman" w:eastAsia="Calibri" w:hAnsi="Times New Roman" w:cs="Times New Roman"/>
          <w:b/>
          <w:bCs/>
          <w:sz w:val="40"/>
          <w:szCs w:val="40"/>
          <w:lang w:eastAsia="ru-RU"/>
        </w:rPr>
        <w:t xml:space="preserve"> Я</w:t>
      </w:r>
    </w:p>
    <w:p w14:paraId="7F2BBCD8" w14:textId="77777777" w:rsidR="00373AEE" w:rsidRPr="00C82382" w:rsidRDefault="00373AEE" w:rsidP="00373AEE">
      <w:pPr>
        <w:spacing w:after="200" w:line="240" w:lineRule="auto"/>
        <w:rPr>
          <w:rFonts w:eastAsiaTheme="minorEastAsia"/>
          <w:sz w:val="16"/>
          <w:szCs w:val="16"/>
          <w:lang w:eastAsia="ru-RU"/>
        </w:rPr>
      </w:pPr>
    </w:p>
    <w:p w14:paraId="4BF8B28A" w14:textId="186E67CB" w:rsidR="00373AEE" w:rsidRPr="0052289F" w:rsidRDefault="00373AEE" w:rsidP="0052289F">
      <w:pPr>
        <w:spacing w:after="200" w:line="276" w:lineRule="auto"/>
        <w:rPr>
          <w:rFonts w:ascii="Times New Roman" w:eastAsiaTheme="minorEastAsia" w:hAnsi="Times New Roman"/>
          <w:bCs/>
          <w:sz w:val="28"/>
          <w:szCs w:val="28"/>
          <w:lang w:eastAsia="uk-UA"/>
        </w:rPr>
      </w:pPr>
      <w:bookmarkStart w:id="1" w:name="_GoBack"/>
      <w:r w:rsidRPr="00807696">
        <w:rPr>
          <w:rFonts w:ascii="Times New Roman" w:eastAsiaTheme="minorEastAsia" w:hAnsi="Times New Roman"/>
          <w:b/>
          <w:bCs/>
          <w:sz w:val="28"/>
          <w:szCs w:val="28"/>
          <w:u w:val="single"/>
          <w:lang w:eastAsia="uk-UA"/>
        </w:rPr>
        <w:t>від «</w:t>
      </w:r>
      <w:r w:rsidR="00807696" w:rsidRPr="00807696">
        <w:rPr>
          <w:rFonts w:ascii="Times New Roman" w:eastAsiaTheme="minorEastAsia" w:hAnsi="Times New Roman"/>
          <w:b/>
          <w:bCs/>
          <w:sz w:val="28"/>
          <w:szCs w:val="28"/>
          <w:u w:val="single"/>
          <w:lang w:eastAsia="uk-UA"/>
        </w:rPr>
        <w:t xml:space="preserve"> 23 </w:t>
      </w:r>
      <w:r w:rsidRPr="00807696">
        <w:rPr>
          <w:rFonts w:ascii="Times New Roman" w:eastAsiaTheme="minorEastAsia" w:hAnsi="Times New Roman"/>
          <w:b/>
          <w:bCs/>
          <w:sz w:val="28"/>
          <w:szCs w:val="28"/>
          <w:u w:val="single"/>
          <w:lang w:eastAsia="uk-UA"/>
        </w:rPr>
        <w:t xml:space="preserve">» </w:t>
      </w:r>
      <w:r w:rsidR="00807696" w:rsidRPr="00807696">
        <w:rPr>
          <w:rFonts w:ascii="Times New Roman" w:eastAsiaTheme="minorEastAsia" w:hAnsi="Times New Roman"/>
          <w:b/>
          <w:bCs/>
          <w:sz w:val="28"/>
          <w:szCs w:val="28"/>
          <w:u w:val="single"/>
          <w:lang w:eastAsia="uk-UA"/>
        </w:rPr>
        <w:t xml:space="preserve"> квітня </w:t>
      </w:r>
      <w:r w:rsidRPr="00807696">
        <w:rPr>
          <w:rFonts w:ascii="Times New Roman" w:eastAsiaTheme="minorEastAsia" w:hAnsi="Times New Roman"/>
          <w:b/>
          <w:bCs/>
          <w:sz w:val="28"/>
          <w:szCs w:val="28"/>
          <w:u w:val="single"/>
          <w:lang w:eastAsia="uk-UA"/>
        </w:rPr>
        <w:t xml:space="preserve"> 202</w:t>
      </w:r>
      <w:r w:rsidRPr="00807696">
        <w:rPr>
          <w:rFonts w:ascii="Times New Roman" w:eastAsiaTheme="minorEastAsia" w:hAnsi="Times New Roman"/>
          <w:b/>
          <w:bCs/>
          <w:sz w:val="28"/>
          <w:szCs w:val="28"/>
          <w:u w:val="single"/>
          <w:lang w:val="ru-RU" w:eastAsia="uk-UA"/>
        </w:rPr>
        <w:t xml:space="preserve">6 </w:t>
      </w:r>
      <w:r w:rsidRPr="00807696">
        <w:rPr>
          <w:rFonts w:ascii="Times New Roman" w:eastAsiaTheme="minorEastAsia" w:hAnsi="Times New Roman"/>
          <w:b/>
          <w:bCs/>
          <w:sz w:val="28"/>
          <w:szCs w:val="28"/>
          <w:u w:val="single"/>
          <w:lang w:eastAsia="uk-UA"/>
        </w:rPr>
        <w:t>року</w:t>
      </w:r>
      <w:bookmarkEnd w:id="1"/>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r>
      <w:r w:rsidRPr="00637694">
        <w:rPr>
          <w:rFonts w:ascii="Times New Roman" w:eastAsiaTheme="minorEastAsia" w:hAnsi="Times New Roman"/>
          <w:bCs/>
          <w:sz w:val="28"/>
          <w:szCs w:val="28"/>
          <w:lang w:eastAsia="uk-UA"/>
        </w:rPr>
        <w:tab/>
        <w:t xml:space="preserve">                        </w:t>
      </w:r>
      <w:r w:rsidR="00807696">
        <w:rPr>
          <w:rFonts w:ascii="Times New Roman" w:eastAsiaTheme="minorEastAsia" w:hAnsi="Times New Roman"/>
          <w:b/>
          <w:bCs/>
          <w:sz w:val="28"/>
          <w:szCs w:val="28"/>
          <w:u w:val="single"/>
          <w:lang w:eastAsia="uk-UA"/>
        </w:rPr>
        <w:t>№ 24</w:t>
      </w:r>
      <w:r w:rsidR="0052289F" w:rsidRPr="0052289F">
        <w:rPr>
          <w:rFonts w:ascii="Times New Roman" w:eastAsiaTheme="minorEastAsia" w:hAnsi="Times New Roman"/>
          <w:b/>
          <w:bCs/>
          <w:sz w:val="28"/>
          <w:szCs w:val="28"/>
          <w:u w:val="single"/>
          <w:lang w:eastAsia="uk-UA"/>
        </w:rPr>
        <w:t>п-122-VIII</w:t>
      </w:r>
    </w:p>
    <w:p w14:paraId="1EE62C94" w14:textId="77777777" w:rsidR="00373AEE" w:rsidRPr="00C82382" w:rsidRDefault="00373AEE" w:rsidP="00373AEE">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 xml:space="preserve">Про </w:t>
      </w:r>
      <w:r>
        <w:rPr>
          <w:rFonts w:ascii="Times New Roman" w:eastAsiaTheme="minorEastAsia" w:hAnsi="Times New Roman" w:cs="Times New Roman"/>
          <w:b/>
          <w:sz w:val="28"/>
          <w:szCs w:val="28"/>
          <w:lang w:eastAsia="uk-UA"/>
        </w:rPr>
        <w:t xml:space="preserve">внесення змін до </w:t>
      </w:r>
      <w:r w:rsidRPr="00C82382">
        <w:rPr>
          <w:rFonts w:ascii="Times New Roman" w:eastAsiaTheme="minorEastAsia" w:hAnsi="Times New Roman" w:cs="Times New Roman"/>
          <w:b/>
          <w:sz w:val="28"/>
          <w:szCs w:val="28"/>
          <w:lang w:eastAsia="uk-UA"/>
        </w:rPr>
        <w:t>Положення до комплексної програми</w:t>
      </w:r>
    </w:p>
    <w:p w14:paraId="7F48F870" w14:textId="77777777" w:rsidR="00373AEE" w:rsidRPr="00C82382" w:rsidRDefault="00373AEE" w:rsidP="00373AEE">
      <w:pPr>
        <w:spacing w:after="0" w:line="240" w:lineRule="auto"/>
        <w:jc w:val="center"/>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«Турбота» Переяславської міської територіальної</w:t>
      </w:r>
    </w:p>
    <w:p w14:paraId="2D6FD640" w14:textId="77777777" w:rsidR="00373AEE" w:rsidRPr="00240D37" w:rsidRDefault="00373AEE" w:rsidP="00373AEE">
      <w:pPr>
        <w:spacing w:after="0" w:line="240" w:lineRule="auto"/>
        <w:jc w:val="center"/>
        <w:rPr>
          <w:rFonts w:ascii="Times New Roman" w:eastAsiaTheme="minorEastAsia" w:hAnsi="Times New Roman" w:cs="Times New Roman"/>
          <w:b/>
          <w:sz w:val="28"/>
          <w:szCs w:val="28"/>
          <w:lang w:eastAsia="uk-UA"/>
        </w:rPr>
      </w:pPr>
      <w:r>
        <w:rPr>
          <w:rFonts w:ascii="Times New Roman" w:eastAsiaTheme="minorEastAsia" w:hAnsi="Times New Roman" w:cs="Times New Roman"/>
          <w:b/>
          <w:sz w:val="28"/>
          <w:szCs w:val="28"/>
          <w:lang w:eastAsia="uk-UA"/>
        </w:rPr>
        <w:t>громади на 2025-2027</w:t>
      </w:r>
      <w:r w:rsidRPr="00C82382">
        <w:rPr>
          <w:rFonts w:ascii="Times New Roman" w:eastAsiaTheme="minorEastAsia" w:hAnsi="Times New Roman" w:cs="Times New Roman"/>
          <w:b/>
          <w:sz w:val="28"/>
          <w:szCs w:val="28"/>
          <w:lang w:eastAsia="uk-UA"/>
        </w:rPr>
        <w:t xml:space="preserve"> роки,  </w:t>
      </w:r>
      <w:r w:rsidRPr="00240D37">
        <w:rPr>
          <w:rFonts w:ascii="Times New Roman" w:eastAsiaTheme="minorEastAsia" w:hAnsi="Times New Roman" w:cs="Times New Roman"/>
          <w:b/>
          <w:sz w:val="28"/>
          <w:szCs w:val="28"/>
          <w:lang w:eastAsia="uk-UA"/>
        </w:rPr>
        <w:t>затвердженої рішенням</w:t>
      </w:r>
    </w:p>
    <w:p w14:paraId="367B2EF1" w14:textId="77777777" w:rsidR="00373AEE" w:rsidRPr="00290347" w:rsidRDefault="00373AEE" w:rsidP="00373AEE">
      <w:pPr>
        <w:spacing w:after="0" w:line="240" w:lineRule="auto"/>
        <w:jc w:val="center"/>
        <w:rPr>
          <w:rFonts w:ascii="Times New Roman" w:eastAsiaTheme="minorEastAsia" w:hAnsi="Times New Roman" w:cs="Times New Roman"/>
          <w:b/>
          <w:sz w:val="28"/>
          <w:szCs w:val="28"/>
          <w:lang w:eastAsia="uk-UA"/>
        </w:rPr>
      </w:pPr>
      <w:r w:rsidRPr="00240D37">
        <w:rPr>
          <w:rFonts w:ascii="Times New Roman" w:eastAsiaTheme="minorEastAsia" w:hAnsi="Times New Roman" w:cs="Times New Roman"/>
          <w:b/>
          <w:sz w:val="28"/>
          <w:szCs w:val="28"/>
          <w:lang w:eastAsia="uk-UA"/>
        </w:rPr>
        <w:t xml:space="preserve">Переяславської міської </w:t>
      </w:r>
      <w:r w:rsidRPr="00290347">
        <w:rPr>
          <w:rFonts w:ascii="Times New Roman" w:eastAsiaTheme="minorEastAsia" w:hAnsi="Times New Roman" w:cs="Times New Roman"/>
          <w:b/>
          <w:sz w:val="28"/>
          <w:szCs w:val="28"/>
          <w:lang w:eastAsia="uk-UA"/>
        </w:rPr>
        <w:t>ради 22.10.2024 № 11-87-</w:t>
      </w:r>
      <w:r w:rsidRPr="00290347">
        <w:rPr>
          <w:rFonts w:ascii="Times New Roman" w:eastAsiaTheme="minorEastAsia" w:hAnsi="Times New Roman" w:cs="Times New Roman"/>
          <w:b/>
          <w:sz w:val="28"/>
          <w:szCs w:val="28"/>
          <w:lang w:val="en-US" w:eastAsia="uk-UA"/>
        </w:rPr>
        <w:t>VIII</w:t>
      </w:r>
    </w:p>
    <w:p w14:paraId="2EC4974A" w14:textId="77777777" w:rsidR="00373AEE" w:rsidRPr="00C82382" w:rsidRDefault="00373AEE" w:rsidP="00373AEE">
      <w:pPr>
        <w:spacing w:after="0" w:line="240" w:lineRule="auto"/>
        <w:jc w:val="center"/>
        <w:rPr>
          <w:rFonts w:ascii="Times New Roman" w:eastAsiaTheme="minorEastAsia" w:hAnsi="Times New Roman" w:cs="Times New Roman"/>
          <w:b/>
          <w:sz w:val="28"/>
          <w:szCs w:val="28"/>
          <w:lang w:eastAsia="uk-UA"/>
        </w:rPr>
      </w:pPr>
    </w:p>
    <w:p w14:paraId="46ECAD27" w14:textId="036C00C5" w:rsidR="00373AEE" w:rsidRPr="00C82382" w:rsidRDefault="00373AEE" w:rsidP="00373AEE">
      <w:pPr>
        <w:spacing w:after="0" w:line="240" w:lineRule="auto"/>
        <w:ind w:firstLine="567"/>
        <w:jc w:val="both"/>
        <w:rPr>
          <w:rFonts w:ascii="Times New Roman" w:eastAsiaTheme="minorEastAsia" w:hAnsi="Times New Roman"/>
          <w:sz w:val="28"/>
          <w:szCs w:val="28"/>
          <w:lang w:eastAsia="uk-UA"/>
        </w:rPr>
      </w:pPr>
      <w:r w:rsidRPr="0053113E">
        <w:rPr>
          <w:rFonts w:ascii="Times New Roman" w:eastAsiaTheme="minorEastAsia" w:hAnsi="Times New Roman" w:cs="Times New Roman"/>
          <w:sz w:val="28"/>
          <w:szCs w:val="28"/>
          <w:lang w:eastAsia="uk-UA"/>
        </w:rPr>
        <w:t>З метою соціальної підтримки ветеранів</w:t>
      </w:r>
      <w:r w:rsidR="008A0DE1" w:rsidRPr="0053113E">
        <w:rPr>
          <w:rFonts w:ascii="Times New Roman" w:eastAsiaTheme="minorEastAsia" w:hAnsi="Times New Roman" w:cs="Times New Roman"/>
          <w:sz w:val="28"/>
          <w:szCs w:val="28"/>
          <w:lang w:eastAsia="uk-UA"/>
        </w:rPr>
        <w:t xml:space="preserve"> та стимулювання їх участі у спортивних змаганнях</w:t>
      </w:r>
      <w:r w:rsidRPr="0053113E">
        <w:rPr>
          <w:rFonts w:ascii="Times New Roman" w:eastAsiaTheme="minorEastAsia" w:hAnsi="Times New Roman" w:cs="Times New Roman"/>
          <w:sz w:val="28"/>
          <w:szCs w:val="28"/>
          <w:lang w:eastAsia="uk-UA"/>
        </w:rPr>
        <w:t>, в зв’язку з введенням воєнного стану на території України згідно Указу Президента України від 24.02.2022 №64/2022 «Про введення воєнного стану в Україні»,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w:t>
      </w:r>
      <w:r w:rsidRPr="0053113E">
        <w:rPr>
          <w:rFonts w:ascii="Times New Roman" w:eastAsiaTheme="minorEastAsia" w:hAnsi="Times New Roman"/>
          <w:sz w:val="28"/>
          <w:szCs w:val="28"/>
          <w:lang w:eastAsia="uk-UA"/>
        </w:rPr>
        <w:t>,</w:t>
      </w:r>
      <w:r w:rsidRPr="0053113E">
        <w:rPr>
          <w:rFonts w:ascii="Times New Roman" w:eastAsiaTheme="minorEastAsia" w:hAnsi="Times New Roman"/>
          <w:color w:val="000000"/>
          <w:sz w:val="28"/>
          <w:szCs w:val="28"/>
          <w:lang w:eastAsia="uk-UA"/>
        </w:rPr>
        <w:t xml:space="preserve"> </w:t>
      </w:r>
      <w:r w:rsidR="00AE1BB1" w:rsidRPr="0053113E">
        <w:rPr>
          <w:rFonts w:ascii="Times New Roman" w:eastAsiaTheme="minorEastAsia" w:hAnsi="Times New Roman" w:cs="Times New Roman"/>
          <w:sz w:val="28"/>
          <w:szCs w:val="28"/>
          <w:lang w:eastAsia="uk-UA"/>
        </w:rPr>
        <w:t xml:space="preserve">з </w:t>
      </w:r>
      <w:r w:rsidR="00AE1BB1" w:rsidRPr="0053113E">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AE1BB1" w:rsidRPr="0053113E">
        <w:rPr>
          <w:rFonts w:ascii="Times New Roman" w:eastAsiaTheme="minorEastAsia" w:hAnsi="Times New Roman"/>
          <w:sz w:val="28"/>
          <w:szCs w:val="28"/>
          <w:lang w:eastAsia="uk-UA"/>
        </w:rPr>
        <w:t>Переяславської міської територіальної громади</w:t>
      </w:r>
      <w:r w:rsidR="00AE1BB1" w:rsidRPr="0053113E">
        <w:rPr>
          <w:rFonts w:ascii="Times New Roman" w:eastAsiaTheme="minorEastAsia" w:hAnsi="Times New Roman"/>
          <w:b/>
          <w:sz w:val="28"/>
          <w:szCs w:val="28"/>
          <w:lang w:eastAsia="uk-UA"/>
        </w:rPr>
        <w:t xml:space="preserve"> </w:t>
      </w:r>
      <w:r w:rsidR="00AE1BB1" w:rsidRPr="0053113E">
        <w:rPr>
          <w:rFonts w:ascii="Times New Roman" w:eastAsiaTheme="minorEastAsia" w:hAnsi="Times New Roman"/>
          <w:color w:val="000000"/>
          <w:sz w:val="28"/>
          <w:szCs w:val="28"/>
          <w:lang w:eastAsia="uk-UA"/>
        </w:rPr>
        <w:t xml:space="preserve">на 2024-2027 роки, </w:t>
      </w:r>
      <w:r w:rsidRPr="0053113E">
        <w:rPr>
          <w:rFonts w:ascii="Times New Roman" w:eastAsiaTheme="minorEastAsia" w:hAnsi="Times New Roman"/>
          <w:color w:val="000000"/>
          <w:sz w:val="28"/>
          <w:szCs w:val="28"/>
          <w:lang w:eastAsia="uk-UA"/>
        </w:rPr>
        <w:t>враховуючи рішення Переяславської міської ради від 31.10.2019 року №133-74-</w:t>
      </w:r>
      <w:r w:rsidRPr="0053113E">
        <w:rPr>
          <w:rFonts w:ascii="Times New Roman" w:eastAsiaTheme="minorEastAsia" w:hAnsi="Times New Roman"/>
          <w:color w:val="000000"/>
          <w:sz w:val="28"/>
          <w:szCs w:val="28"/>
          <w:lang w:val="en-US" w:eastAsia="uk-UA"/>
        </w:rPr>
        <w:t>V</w:t>
      </w:r>
      <w:r w:rsidRPr="0053113E">
        <w:rPr>
          <w:rFonts w:ascii="Times New Roman" w:eastAsiaTheme="minorEastAsia" w:hAnsi="Times New Roman"/>
          <w:color w:val="000000"/>
          <w:sz w:val="28"/>
          <w:szCs w:val="28"/>
          <w:lang w:eastAsia="uk-UA"/>
        </w:rPr>
        <w:t>ІІ «Про затвердження порядку розроблення програм моніторингу та звітності про їх виконання»,</w:t>
      </w:r>
      <w:r w:rsidRPr="0053113E">
        <w:rPr>
          <w:rFonts w:ascii="Times New Roman" w:eastAsiaTheme="minorEastAsia" w:hAnsi="Times New Roman"/>
          <w:bCs/>
          <w:sz w:val="28"/>
          <w:szCs w:val="28"/>
          <w:shd w:val="clear" w:color="auto" w:fill="FFFFFF"/>
          <w:lang w:eastAsia="uk-UA"/>
        </w:rPr>
        <w:t xml:space="preserve"> </w:t>
      </w:r>
      <w:r w:rsidRPr="0053113E">
        <w:rPr>
          <w:rFonts w:ascii="Times New Roman" w:eastAsiaTheme="minorEastAsia" w:hAnsi="Times New Roman" w:cs="Times New Roman"/>
          <w:sz w:val="28"/>
          <w:szCs w:val="28"/>
          <w:lang w:eastAsia="uk-UA"/>
        </w:rPr>
        <w:t>відповідно</w:t>
      </w:r>
      <w:r w:rsidRPr="0053113E">
        <w:rPr>
          <w:rFonts w:ascii="Times New Roman" w:eastAsiaTheme="minorEastAsia" w:hAnsi="Times New Roman" w:cs="Times New Roman"/>
          <w:color w:val="FF0000"/>
          <w:sz w:val="28"/>
          <w:szCs w:val="28"/>
          <w:lang w:eastAsia="uk-UA"/>
        </w:rPr>
        <w:t xml:space="preserve"> </w:t>
      </w:r>
      <w:r w:rsidRPr="0053113E">
        <w:rPr>
          <w:rFonts w:ascii="Times New Roman" w:eastAsiaTheme="minorEastAsia" w:hAnsi="Times New Roman" w:cs="Times New Roman"/>
          <w:sz w:val="28"/>
          <w:szCs w:val="28"/>
          <w:lang w:eastAsia="uk-UA"/>
        </w:rPr>
        <w:t xml:space="preserve">до ст.89 Бюджетного кодексу України, </w:t>
      </w:r>
      <w:r w:rsidRPr="0053113E">
        <w:rPr>
          <w:rFonts w:ascii="Times New Roman" w:eastAsiaTheme="minorEastAsia" w:hAnsi="Times New Roman"/>
          <w:sz w:val="28"/>
          <w:szCs w:val="28"/>
          <w:lang w:eastAsia="uk-UA"/>
        </w:rPr>
        <w:t xml:space="preserve">керуючись п.22, п.23 ч.1 ст. 26, п.27 ч.1 ст.26, </w:t>
      </w:r>
      <w:r w:rsidRPr="0053113E">
        <w:rPr>
          <w:rFonts w:ascii="Times New Roman" w:eastAsiaTheme="minorEastAsia" w:hAnsi="Times New Roman"/>
          <w:color w:val="000000"/>
          <w:sz w:val="28"/>
          <w:szCs w:val="28"/>
          <w:lang w:eastAsia="uk-UA"/>
        </w:rPr>
        <w:t xml:space="preserve">ст.59 </w:t>
      </w:r>
      <w:r w:rsidRPr="0053113E">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14:paraId="00BB7EA6" w14:textId="77777777" w:rsidR="00373AEE" w:rsidRPr="00C82382" w:rsidRDefault="00373AEE" w:rsidP="00373AEE">
      <w:pPr>
        <w:spacing w:after="0" w:line="240" w:lineRule="auto"/>
        <w:ind w:firstLine="567"/>
        <w:jc w:val="both"/>
        <w:rPr>
          <w:rFonts w:ascii="Times New Roman" w:eastAsiaTheme="minorEastAsia" w:hAnsi="Times New Roman" w:cs="Times New Roman"/>
          <w:sz w:val="28"/>
          <w:szCs w:val="28"/>
          <w:lang w:eastAsia="uk-UA"/>
        </w:rPr>
      </w:pPr>
    </w:p>
    <w:p w14:paraId="33F652BD" w14:textId="77777777" w:rsidR="00373AEE" w:rsidRPr="00C82382" w:rsidRDefault="00373AEE" w:rsidP="00373AEE">
      <w:pPr>
        <w:spacing w:after="0" w:line="240" w:lineRule="auto"/>
        <w:jc w:val="both"/>
        <w:rPr>
          <w:rFonts w:ascii="Times New Roman" w:eastAsiaTheme="minorEastAsia" w:hAnsi="Times New Roman" w:cs="Times New Roman"/>
          <w:b/>
          <w:sz w:val="28"/>
          <w:szCs w:val="28"/>
          <w:lang w:eastAsia="uk-UA"/>
        </w:rPr>
      </w:pPr>
      <w:r w:rsidRPr="00C82382">
        <w:rPr>
          <w:rFonts w:ascii="Times New Roman" w:eastAsiaTheme="minorEastAsia" w:hAnsi="Times New Roman" w:cs="Times New Roman"/>
          <w:b/>
          <w:sz w:val="28"/>
          <w:szCs w:val="28"/>
          <w:lang w:eastAsia="uk-UA"/>
        </w:rPr>
        <w:t>ВИРІШИЛА:</w:t>
      </w:r>
    </w:p>
    <w:p w14:paraId="0BD0EB7D" w14:textId="77777777" w:rsidR="00373AEE" w:rsidRPr="00BD69E8" w:rsidRDefault="00373AEE" w:rsidP="00373AEE">
      <w:pPr>
        <w:spacing w:after="0" w:line="240" w:lineRule="auto"/>
        <w:jc w:val="both"/>
        <w:rPr>
          <w:rFonts w:ascii="Times New Roman" w:eastAsiaTheme="minorEastAsia" w:hAnsi="Times New Roman" w:cs="Times New Roman"/>
          <w:b/>
          <w:sz w:val="28"/>
          <w:szCs w:val="28"/>
          <w:lang w:eastAsia="uk-UA"/>
        </w:rPr>
      </w:pPr>
    </w:p>
    <w:p w14:paraId="68E6DCAF" w14:textId="77777777" w:rsidR="00373AEE" w:rsidRPr="00BD69E8" w:rsidRDefault="00373AEE" w:rsidP="00373AEE">
      <w:pPr>
        <w:numPr>
          <w:ilvl w:val="0"/>
          <w:numId w:val="6"/>
        </w:numPr>
        <w:tabs>
          <w:tab w:val="left" w:pos="284"/>
        </w:tabs>
        <w:spacing w:after="0" w:line="240" w:lineRule="auto"/>
        <w:ind w:left="0" w:firstLine="360"/>
        <w:contextualSpacing/>
        <w:jc w:val="both"/>
        <w:rPr>
          <w:rFonts w:ascii="Times New Roman" w:eastAsiaTheme="minorEastAsia" w:hAnsi="Times New Roman" w:cs="Times New Roman"/>
          <w:sz w:val="28"/>
          <w:szCs w:val="28"/>
          <w:lang w:eastAsia="uk-UA"/>
        </w:rPr>
      </w:pPr>
      <w:proofErr w:type="spellStart"/>
      <w:r w:rsidRPr="00BD69E8">
        <w:rPr>
          <w:rFonts w:ascii="Times New Roman" w:eastAsiaTheme="minorEastAsia" w:hAnsi="Times New Roman" w:cs="Times New Roman"/>
          <w:sz w:val="28"/>
          <w:szCs w:val="28"/>
          <w:lang w:eastAsia="uk-UA"/>
        </w:rPr>
        <w:t>Внести</w:t>
      </w:r>
      <w:proofErr w:type="spellEnd"/>
      <w:r w:rsidRPr="00BD69E8">
        <w:rPr>
          <w:rFonts w:ascii="Times New Roman" w:eastAsiaTheme="minorEastAsia" w:hAnsi="Times New Roman" w:cs="Times New Roman"/>
          <w:sz w:val="28"/>
          <w:szCs w:val="28"/>
          <w:lang w:eastAsia="uk-UA"/>
        </w:rPr>
        <w:t xml:space="preserve"> зміни до розділу 5 «Положення про надання матеріальної допомоги жителям Переяславської міської територіальної громади» (далі – Положення) до комплексної програми «Турбота» Переяславської місько</w:t>
      </w:r>
      <w:r>
        <w:rPr>
          <w:rFonts w:ascii="Times New Roman" w:eastAsiaTheme="minorEastAsia" w:hAnsi="Times New Roman" w:cs="Times New Roman"/>
          <w:sz w:val="28"/>
          <w:szCs w:val="28"/>
          <w:lang w:eastAsia="uk-UA"/>
        </w:rPr>
        <w:t>ї територіальної громади на 2025-2027</w:t>
      </w:r>
      <w:r w:rsidRPr="00BD69E8">
        <w:rPr>
          <w:rFonts w:ascii="Times New Roman" w:eastAsiaTheme="minorEastAsia" w:hAnsi="Times New Roman" w:cs="Times New Roman"/>
          <w:sz w:val="28"/>
          <w:szCs w:val="28"/>
          <w:lang w:eastAsia="uk-UA"/>
        </w:rPr>
        <w:t xml:space="preserve"> роки, </w:t>
      </w:r>
      <w:r w:rsidRPr="00C44641">
        <w:rPr>
          <w:rFonts w:ascii="Times New Roman" w:eastAsiaTheme="minorEastAsia" w:hAnsi="Times New Roman" w:cs="Times New Roman"/>
          <w:sz w:val="28"/>
          <w:szCs w:val="28"/>
          <w:lang w:eastAsia="uk-UA"/>
        </w:rPr>
        <w:t xml:space="preserve">затвердженої рішенням Переяславської міської ради </w:t>
      </w:r>
      <w:r>
        <w:rPr>
          <w:rFonts w:ascii="Times New Roman" w:eastAsiaTheme="minorEastAsia" w:hAnsi="Times New Roman" w:cs="Times New Roman"/>
          <w:sz w:val="28"/>
          <w:szCs w:val="28"/>
          <w:lang w:eastAsia="uk-UA"/>
        </w:rPr>
        <w:t>22.10.2024</w:t>
      </w:r>
      <w:r w:rsidRPr="00C44641">
        <w:rPr>
          <w:rFonts w:ascii="Times New Roman" w:eastAsiaTheme="minorEastAsia" w:hAnsi="Times New Roman" w:cs="Times New Roman"/>
          <w:sz w:val="28"/>
          <w:szCs w:val="28"/>
          <w:lang w:eastAsia="uk-UA"/>
        </w:rPr>
        <w:t xml:space="preserve"> № 11-87-</w:t>
      </w:r>
      <w:r w:rsidRPr="00C44641">
        <w:rPr>
          <w:rFonts w:ascii="Times New Roman" w:eastAsiaTheme="minorEastAsia" w:hAnsi="Times New Roman" w:cs="Times New Roman"/>
          <w:sz w:val="28"/>
          <w:szCs w:val="28"/>
          <w:lang w:val="en-US" w:eastAsia="uk-UA"/>
        </w:rPr>
        <w:t>VIII</w:t>
      </w:r>
      <w:r w:rsidRPr="00C44641">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та викласти Положення </w:t>
      </w:r>
      <w:r w:rsidRPr="00BD69E8">
        <w:rPr>
          <w:rFonts w:ascii="Times New Roman" w:eastAsiaTheme="minorEastAsia" w:hAnsi="Times New Roman" w:cs="Times New Roman"/>
          <w:color w:val="000000" w:themeColor="text1"/>
          <w:sz w:val="28"/>
          <w:szCs w:val="28"/>
          <w:lang w:eastAsia="uk-UA"/>
        </w:rPr>
        <w:t>в новій редакції, згідно Додатку.</w:t>
      </w:r>
    </w:p>
    <w:p w14:paraId="7BAD0597" w14:textId="1B995522" w:rsidR="00373AEE" w:rsidRPr="00BD69E8" w:rsidRDefault="00373AEE" w:rsidP="00373AEE">
      <w:pPr>
        <w:pStyle w:val="a4"/>
        <w:spacing w:after="0"/>
        <w:ind w:firstLine="708"/>
        <w:jc w:val="both"/>
        <w:rPr>
          <w:rFonts w:ascii="Times New Roman" w:eastAsiaTheme="minorEastAsia" w:hAnsi="Times New Roman" w:cs="Times New Roman"/>
          <w:sz w:val="28"/>
          <w:szCs w:val="28"/>
          <w:lang w:eastAsia="uk-UA"/>
        </w:rPr>
      </w:pPr>
      <w:r w:rsidRPr="00BD69E8">
        <w:rPr>
          <w:rFonts w:ascii="Times New Roman" w:eastAsiaTheme="minorEastAsia" w:hAnsi="Times New Roman" w:cs="Times New Roman"/>
          <w:sz w:val="28"/>
          <w:szCs w:val="28"/>
          <w:lang w:eastAsia="uk-UA"/>
        </w:rPr>
        <w:t xml:space="preserve">1.1. </w:t>
      </w:r>
      <w:r w:rsidR="008A0DE1">
        <w:rPr>
          <w:rFonts w:ascii="Times New Roman" w:eastAsiaTheme="minorEastAsia" w:hAnsi="Times New Roman" w:cs="Times New Roman"/>
          <w:sz w:val="28"/>
          <w:szCs w:val="28"/>
          <w:lang w:eastAsia="uk-UA"/>
        </w:rPr>
        <w:t>Пункт 5.19</w:t>
      </w:r>
      <w:r w:rsidR="0053113E">
        <w:rPr>
          <w:rFonts w:ascii="Times New Roman" w:eastAsiaTheme="minorEastAsia" w:hAnsi="Times New Roman" w:cs="Times New Roman"/>
          <w:sz w:val="28"/>
          <w:szCs w:val="28"/>
          <w:lang w:eastAsia="uk-UA"/>
        </w:rPr>
        <w:t>.</w:t>
      </w:r>
      <w:r w:rsidR="008A0DE1">
        <w:rPr>
          <w:rFonts w:ascii="Times New Roman" w:eastAsiaTheme="minorEastAsia" w:hAnsi="Times New Roman" w:cs="Times New Roman"/>
          <w:sz w:val="28"/>
          <w:szCs w:val="28"/>
          <w:lang w:eastAsia="uk-UA"/>
        </w:rPr>
        <w:t xml:space="preserve"> р</w:t>
      </w:r>
      <w:r w:rsidRPr="00BD69E8">
        <w:rPr>
          <w:rFonts w:ascii="Times New Roman" w:eastAsiaTheme="minorEastAsia" w:hAnsi="Times New Roman" w:cs="Times New Roman"/>
          <w:sz w:val="28"/>
          <w:szCs w:val="28"/>
          <w:lang w:eastAsia="uk-UA"/>
        </w:rPr>
        <w:t>озділ</w:t>
      </w:r>
      <w:r w:rsidR="008A0DE1">
        <w:rPr>
          <w:rFonts w:ascii="Times New Roman" w:eastAsiaTheme="minorEastAsia" w:hAnsi="Times New Roman" w:cs="Times New Roman"/>
          <w:sz w:val="28"/>
          <w:szCs w:val="28"/>
          <w:lang w:eastAsia="uk-UA"/>
        </w:rPr>
        <w:t>у</w:t>
      </w:r>
      <w:r w:rsidRPr="00BD69E8">
        <w:rPr>
          <w:rFonts w:ascii="Times New Roman" w:eastAsiaTheme="minorEastAsia" w:hAnsi="Times New Roman" w:cs="Times New Roman"/>
          <w:sz w:val="28"/>
          <w:szCs w:val="28"/>
          <w:lang w:eastAsia="uk-UA"/>
        </w:rPr>
        <w:t xml:space="preserve"> 5</w:t>
      </w:r>
      <w:r>
        <w:rPr>
          <w:rFonts w:ascii="Times New Roman" w:eastAsiaTheme="minorEastAsia" w:hAnsi="Times New Roman" w:cs="Times New Roman"/>
          <w:sz w:val="28"/>
          <w:szCs w:val="28"/>
          <w:lang w:eastAsia="uk-UA"/>
        </w:rPr>
        <w:t>.</w:t>
      </w:r>
      <w:r w:rsidRPr="00BD69E8">
        <w:rPr>
          <w:rFonts w:ascii="Times New Roman" w:eastAsiaTheme="minorEastAsia" w:hAnsi="Times New Roman" w:cs="Times New Roman"/>
          <w:sz w:val="28"/>
          <w:szCs w:val="28"/>
          <w:lang w:eastAsia="uk-UA"/>
        </w:rPr>
        <w:t xml:space="preserve"> «</w:t>
      </w:r>
      <w:r w:rsidRPr="00237E36">
        <w:rPr>
          <w:rFonts w:ascii="Times New Roman" w:eastAsiaTheme="minorEastAsia" w:hAnsi="Times New Roman" w:cs="Times New Roman"/>
          <w:sz w:val="28"/>
          <w:szCs w:val="28"/>
          <w:lang w:eastAsia="uk-UA"/>
        </w:rPr>
        <w:t>Розміри виплати матеріальної допомоги</w:t>
      </w:r>
      <w:r w:rsidRPr="00BD69E8">
        <w:rPr>
          <w:rFonts w:ascii="Times New Roman" w:eastAsiaTheme="minorEastAsia" w:hAnsi="Times New Roman" w:cs="Times New Roman"/>
          <w:b/>
          <w:sz w:val="28"/>
          <w:szCs w:val="28"/>
          <w:lang w:eastAsia="uk-UA"/>
        </w:rPr>
        <w:t xml:space="preserve">» </w:t>
      </w:r>
      <w:r>
        <w:rPr>
          <w:rFonts w:ascii="Times New Roman" w:eastAsiaTheme="minorEastAsia" w:hAnsi="Times New Roman" w:cs="Times New Roman"/>
          <w:sz w:val="28"/>
          <w:szCs w:val="28"/>
          <w:lang w:eastAsia="uk-UA"/>
        </w:rPr>
        <w:t xml:space="preserve">Положення </w:t>
      </w:r>
      <w:r w:rsidR="008A0DE1">
        <w:rPr>
          <w:rFonts w:ascii="Times New Roman" w:eastAsiaTheme="minorEastAsia" w:hAnsi="Times New Roman" w:cs="Times New Roman"/>
          <w:sz w:val="28"/>
          <w:szCs w:val="28"/>
          <w:lang w:eastAsia="uk-UA"/>
        </w:rPr>
        <w:t xml:space="preserve">викласти </w:t>
      </w:r>
      <w:r w:rsidRPr="00BD69E8">
        <w:rPr>
          <w:rFonts w:ascii="Times New Roman" w:eastAsiaTheme="minorEastAsia" w:hAnsi="Times New Roman" w:cs="Times New Roman"/>
          <w:sz w:val="28"/>
          <w:szCs w:val="28"/>
          <w:lang w:eastAsia="uk-UA"/>
        </w:rPr>
        <w:t>в наступній редакції:</w:t>
      </w:r>
    </w:p>
    <w:p w14:paraId="0C172333" w14:textId="5C874643" w:rsidR="008A0DE1" w:rsidRPr="0053113E" w:rsidRDefault="00373AEE" w:rsidP="008A0DE1">
      <w:pPr>
        <w:spacing w:after="0" w:line="0" w:lineRule="atLeast"/>
        <w:jc w:val="both"/>
        <w:rPr>
          <w:rFonts w:ascii="Times New Roman" w:hAnsi="Times New Roman"/>
          <w:sz w:val="28"/>
          <w:szCs w:val="28"/>
        </w:rPr>
      </w:pPr>
      <w:r w:rsidRPr="00290347">
        <w:rPr>
          <w:rFonts w:ascii="Times New Roman" w:eastAsia="Times New Roman" w:hAnsi="Times New Roman" w:cs="Times New Roman"/>
          <w:sz w:val="28"/>
          <w:szCs w:val="28"/>
          <w:lang w:eastAsia="ru-RU"/>
        </w:rPr>
        <w:t xml:space="preserve"> </w:t>
      </w:r>
      <w:r w:rsidRPr="004B7E10">
        <w:rPr>
          <w:rFonts w:ascii="Times New Roman" w:eastAsia="Times New Roman" w:hAnsi="Times New Roman" w:cs="Times New Roman"/>
          <w:sz w:val="28"/>
          <w:szCs w:val="28"/>
          <w:lang w:eastAsia="ru-RU"/>
        </w:rPr>
        <w:t>«</w:t>
      </w:r>
      <w:r w:rsidRPr="00EE4241">
        <w:rPr>
          <w:rFonts w:ascii="Times New Roman" w:eastAsiaTheme="minorEastAsia" w:hAnsi="Times New Roman" w:cs="Times New Roman"/>
          <w:bCs/>
          <w:sz w:val="28"/>
          <w:szCs w:val="28"/>
          <w:lang w:eastAsia="uk-UA"/>
        </w:rPr>
        <w:t>5</w:t>
      </w:r>
      <w:r w:rsidRPr="003B465D">
        <w:rPr>
          <w:rFonts w:ascii="Times New Roman" w:eastAsiaTheme="minorEastAsia" w:hAnsi="Times New Roman" w:cs="Times New Roman"/>
          <w:bCs/>
          <w:sz w:val="28"/>
          <w:szCs w:val="28"/>
          <w:lang w:eastAsia="uk-UA"/>
        </w:rPr>
        <w:t>.</w:t>
      </w:r>
      <w:r w:rsidR="008A0DE1">
        <w:rPr>
          <w:rFonts w:ascii="Times New Roman" w:eastAsiaTheme="minorEastAsia" w:hAnsi="Times New Roman" w:cs="Times New Roman"/>
          <w:bCs/>
          <w:sz w:val="28"/>
          <w:szCs w:val="28"/>
          <w:lang w:eastAsia="uk-UA"/>
        </w:rPr>
        <w:t>19</w:t>
      </w:r>
      <w:r w:rsidR="00AE1BB1">
        <w:rPr>
          <w:rFonts w:ascii="Times New Roman" w:eastAsiaTheme="minorEastAsia" w:hAnsi="Times New Roman" w:cs="Times New Roman"/>
          <w:bCs/>
          <w:sz w:val="28"/>
          <w:szCs w:val="28"/>
          <w:lang w:eastAsia="uk-UA"/>
        </w:rPr>
        <w:t>.</w:t>
      </w:r>
      <w:r w:rsidR="008A0DE1">
        <w:rPr>
          <w:rFonts w:ascii="Times New Roman" w:eastAsiaTheme="minorEastAsia" w:hAnsi="Times New Roman" w:cs="Times New Roman"/>
          <w:bCs/>
          <w:sz w:val="28"/>
          <w:szCs w:val="28"/>
          <w:lang w:eastAsia="uk-UA"/>
        </w:rPr>
        <w:t xml:space="preserve"> </w:t>
      </w:r>
      <w:r w:rsidR="008A0DE1" w:rsidRPr="0053113E">
        <w:rPr>
          <w:rFonts w:ascii="Times New Roman" w:hAnsi="Times New Roman"/>
          <w:sz w:val="28"/>
          <w:szCs w:val="28"/>
        </w:rPr>
        <w:t>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6EAE15F8" w14:textId="76C2D766" w:rsidR="008A0DE1" w:rsidRPr="0053113E" w:rsidRDefault="008A0DE1" w:rsidP="008A0DE1">
      <w:pPr>
        <w:spacing w:after="0" w:line="0" w:lineRule="atLeast"/>
        <w:jc w:val="both"/>
        <w:rPr>
          <w:rFonts w:ascii="Times New Roman" w:hAnsi="Times New Roman"/>
          <w:sz w:val="28"/>
          <w:szCs w:val="28"/>
        </w:rPr>
      </w:pPr>
      <w:r w:rsidRPr="0053113E">
        <w:rPr>
          <w:rFonts w:ascii="Times New Roman" w:hAnsi="Times New Roman"/>
          <w:sz w:val="28"/>
          <w:szCs w:val="28"/>
        </w:rPr>
        <w:t xml:space="preserve">- в межах області – </w:t>
      </w:r>
      <w:r w:rsidRPr="0053113E">
        <w:rPr>
          <w:rFonts w:ascii="Times New Roman" w:hAnsi="Times New Roman"/>
          <w:b/>
          <w:sz w:val="28"/>
          <w:szCs w:val="28"/>
        </w:rPr>
        <w:t>700 грн.</w:t>
      </w:r>
      <w:r w:rsidRPr="0053113E">
        <w:rPr>
          <w:rFonts w:ascii="Times New Roman" w:hAnsi="Times New Roman"/>
          <w:sz w:val="28"/>
          <w:szCs w:val="28"/>
        </w:rPr>
        <w:t xml:space="preserve"> один раз на місяць;</w:t>
      </w:r>
    </w:p>
    <w:p w14:paraId="278DBF02" w14:textId="4D550A12" w:rsidR="008A0DE1" w:rsidRPr="0053113E" w:rsidRDefault="008A0DE1" w:rsidP="008A0DE1">
      <w:pPr>
        <w:spacing w:after="0" w:line="0" w:lineRule="atLeast"/>
        <w:jc w:val="both"/>
        <w:rPr>
          <w:rFonts w:ascii="Times New Roman" w:hAnsi="Times New Roman"/>
          <w:sz w:val="28"/>
          <w:szCs w:val="28"/>
        </w:rPr>
      </w:pPr>
      <w:r w:rsidRPr="0053113E">
        <w:rPr>
          <w:rFonts w:ascii="Times New Roman" w:hAnsi="Times New Roman"/>
          <w:sz w:val="28"/>
          <w:szCs w:val="28"/>
        </w:rPr>
        <w:t xml:space="preserve">- за межами області – </w:t>
      </w:r>
      <w:r w:rsidRPr="0053113E">
        <w:rPr>
          <w:rFonts w:ascii="Times New Roman" w:hAnsi="Times New Roman"/>
          <w:b/>
          <w:sz w:val="28"/>
          <w:szCs w:val="28"/>
        </w:rPr>
        <w:t>1500 грн.</w:t>
      </w:r>
      <w:r w:rsidRPr="0053113E">
        <w:rPr>
          <w:rFonts w:ascii="Times New Roman" w:hAnsi="Times New Roman"/>
          <w:sz w:val="28"/>
          <w:szCs w:val="28"/>
        </w:rPr>
        <w:t xml:space="preserve"> один раз на місяць;</w:t>
      </w:r>
    </w:p>
    <w:p w14:paraId="37BC7C79" w14:textId="5402B854" w:rsidR="00373AEE" w:rsidRPr="008A0DE1" w:rsidRDefault="008A0DE1" w:rsidP="00373AEE">
      <w:pPr>
        <w:spacing w:after="0" w:line="0" w:lineRule="atLeast"/>
        <w:jc w:val="both"/>
        <w:rPr>
          <w:rFonts w:ascii="Times New Roman" w:eastAsiaTheme="minorEastAsia" w:hAnsi="Times New Roman" w:cs="Times New Roman"/>
          <w:sz w:val="28"/>
          <w:szCs w:val="28"/>
          <w:lang w:eastAsia="uk-UA"/>
        </w:rPr>
      </w:pPr>
      <w:r w:rsidRPr="0053113E">
        <w:rPr>
          <w:rFonts w:ascii="Times New Roman" w:hAnsi="Times New Roman"/>
          <w:sz w:val="28"/>
          <w:szCs w:val="28"/>
        </w:rPr>
        <w:t xml:space="preserve">- за межами України – </w:t>
      </w:r>
      <w:r w:rsidRPr="0053113E">
        <w:rPr>
          <w:rFonts w:ascii="Times New Roman" w:hAnsi="Times New Roman"/>
          <w:b/>
          <w:sz w:val="28"/>
          <w:szCs w:val="28"/>
        </w:rPr>
        <w:t>5000 грн.</w:t>
      </w:r>
      <w:r w:rsidRPr="0053113E">
        <w:rPr>
          <w:rFonts w:ascii="Times New Roman" w:hAnsi="Times New Roman"/>
          <w:sz w:val="28"/>
          <w:szCs w:val="28"/>
        </w:rPr>
        <w:t xml:space="preserve"> один раз на пів року.»</w:t>
      </w:r>
    </w:p>
    <w:p w14:paraId="4308B7E3" w14:textId="77777777" w:rsidR="00373AEE" w:rsidRPr="00C82382"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2</w:t>
      </w:r>
      <w:r w:rsidRPr="00C82382">
        <w:rPr>
          <w:rFonts w:ascii="Times New Roman" w:eastAsia="Times New Roman" w:hAnsi="Times New Roman" w:cs="Times New Roman"/>
          <w:sz w:val="28"/>
          <w:szCs w:val="28"/>
          <w:lang w:eastAsia="uk-UA"/>
        </w:rPr>
        <w:t>. Фінансовому управлінню Переяславської міської ради забезпечити   фінансування вказаних витрат, передбачених Програмою «Турбота».</w:t>
      </w:r>
    </w:p>
    <w:p w14:paraId="408356C2" w14:textId="77777777" w:rsidR="00373AEE" w:rsidRPr="00C82382" w:rsidRDefault="00373AEE" w:rsidP="00373AEE">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3</w:t>
      </w:r>
      <w:r w:rsidRPr="00C82382">
        <w:rPr>
          <w:rFonts w:ascii="Times New Roman" w:eastAsia="Times New Roman" w:hAnsi="Times New Roman" w:cs="Times New Roman"/>
          <w:sz w:val="28"/>
          <w:szCs w:val="28"/>
          <w:lang w:eastAsia="uk-UA"/>
        </w:rPr>
        <w:t>. Відповідальність за виконання цього рішення покласти на заступника міського голови з питань діяльності виконавчих органів ради Оксану СТЕПАНЕНКО.</w:t>
      </w:r>
    </w:p>
    <w:p w14:paraId="09A41B69" w14:textId="77777777" w:rsidR="00373AEE" w:rsidRPr="00C82382"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4</w:t>
      </w:r>
      <w:r w:rsidRPr="00C82382">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14:paraId="77BC30D5"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09AA433C"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63E1FEFB"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6FFFC723"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42876F65"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60C93BE6"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230BC7F7"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1603074E" w14:textId="77777777" w:rsidR="00373AEE"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p w14:paraId="0D3BF423" w14:textId="77777777" w:rsidR="00373AEE" w:rsidRPr="00C82382" w:rsidRDefault="00373AEE" w:rsidP="00373AEE">
      <w:pPr>
        <w:tabs>
          <w:tab w:val="left" w:pos="142"/>
        </w:tabs>
        <w:spacing w:after="0" w:line="240" w:lineRule="auto"/>
        <w:jc w:val="both"/>
        <w:rPr>
          <w:rFonts w:ascii="Times New Roman" w:eastAsia="Times New Roman" w:hAnsi="Times New Roman" w:cs="Times New Roman"/>
          <w:sz w:val="28"/>
          <w:szCs w:val="28"/>
          <w:lang w:eastAsia="uk-UA"/>
        </w:rPr>
      </w:pPr>
    </w:p>
    <w:bookmarkEnd w:id="0"/>
    <w:p w14:paraId="50118A0D" w14:textId="77777777" w:rsidR="00373AEE" w:rsidRPr="00687F48" w:rsidRDefault="00373AEE" w:rsidP="00373AEE">
      <w:pPr>
        <w:spacing w:after="0" w:line="240" w:lineRule="auto"/>
        <w:jc w:val="both"/>
        <w:rPr>
          <w:rFonts w:ascii="Times New Roman" w:eastAsia="Times New Roman" w:hAnsi="Times New Roman" w:cs="Times New Roman"/>
          <w:b/>
          <w:bCs/>
          <w:sz w:val="28"/>
          <w:szCs w:val="28"/>
          <w:lang w:eastAsia="uk-UA"/>
        </w:rPr>
      </w:pPr>
      <w:r w:rsidRPr="00687F48">
        <w:rPr>
          <w:rFonts w:ascii="Times New Roman" w:eastAsia="Times New Roman" w:hAnsi="Times New Roman" w:cs="Times New Roman"/>
          <w:b/>
          <w:bCs/>
          <w:sz w:val="28"/>
          <w:szCs w:val="28"/>
          <w:lang w:eastAsia="uk-UA"/>
        </w:rPr>
        <w:t>Міський голова</w:t>
      </w:r>
      <w:r>
        <w:rPr>
          <w:rFonts w:ascii="Times New Roman" w:eastAsia="Times New Roman" w:hAnsi="Times New Roman" w:cs="Times New Roman"/>
          <w:b/>
          <w:bCs/>
          <w:sz w:val="28"/>
          <w:szCs w:val="28"/>
          <w:lang w:eastAsia="uk-UA"/>
        </w:rPr>
        <w:t xml:space="preserve">                                                                        </w:t>
      </w:r>
      <w:r w:rsidRPr="00687F48">
        <w:rPr>
          <w:rFonts w:ascii="Times New Roman" w:eastAsia="Times New Roman" w:hAnsi="Times New Roman" w:cs="Times New Roman"/>
          <w:b/>
          <w:bCs/>
          <w:sz w:val="28"/>
          <w:szCs w:val="28"/>
          <w:lang w:eastAsia="uk-UA"/>
        </w:rPr>
        <w:t xml:space="preserve"> </w:t>
      </w:r>
      <w:proofErr w:type="spellStart"/>
      <w:r w:rsidRPr="00687F48">
        <w:rPr>
          <w:rFonts w:ascii="Times New Roman" w:eastAsia="Times New Roman" w:hAnsi="Times New Roman" w:cs="Times New Roman"/>
          <w:b/>
          <w:bCs/>
          <w:sz w:val="28"/>
          <w:szCs w:val="28"/>
          <w:lang w:eastAsia="uk-UA"/>
        </w:rPr>
        <w:t>Вячеслав</w:t>
      </w:r>
      <w:proofErr w:type="spellEnd"/>
      <w:r w:rsidRPr="00687F48">
        <w:rPr>
          <w:rFonts w:ascii="Times New Roman" w:eastAsia="Times New Roman" w:hAnsi="Times New Roman" w:cs="Times New Roman"/>
          <w:b/>
          <w:bCs/>
          <w:sz w:val="28"/>
          <w:szCs w:val="28"/>
          <w:lang w:eastAsia="uk-UA"/>
        </w:rPr>
        <w:t xml:space="preserve"> САУЛКО</w:t>
      </w:r>
    </w:p>
    <w:p w14:paraId="4BE9FC6C"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6A85A40F"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23F3B1B6"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56F559EC"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1D87A587"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77E5EA01"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4A4F30E2"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5B132624"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08AB1D55" w14:textId="61663E10"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2A67C401" w14:textId="69D72C2F"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7EC6EE66" w14:textId="30B4AB67"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1E205B12" w14:textId="5A529469"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2D1455F0" w14:textId="0031B135"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0D67E9A4" w14:textId="667AF292"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15B8C9E0" w14:textId="6D256592"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4EB69204" w14:textId="4D0C8695"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7493E7E1" w14:textId="69339633"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7B161F48" w14:textId="1ABAF78F"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11B7D9BB" w14:textId="552897ED"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11593365" w14:textId="26156A6E"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1EA0D568" w14:textId="1B27A949"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5B961954" w14:textId="2856941E"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1C7D0C41" w14:textId="044BECCA"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6FC7A652" w14:textId="594486AF"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34EFBAD2" w14:textId="6BDEDC8F"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5FC044B8" w14:textId="6E1940E6"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59DBB3A2" w14:textId="77777777" w:rsidR="00AE1BB1" w:rsidRDefault="00AE1BB1" w:rsidP="00373AEE">
      <w:pPr>
        <w:spacing w:after="0" w:line="0" w:lineRule="atLeast"/>
        <w:ind w:firstLine="5954"/>
        <w:jc w:val="both"/>
        <w:rPr>
          <w:rFonts w:ascii="Times New Roman" w:eastAsiaTheme="minorEastAsia" w:hAnsi="Times New Roman"/>
          <w:sz w:val="24"/>
          <w:szCs w:val="24"/>
          <w:lang w:eastAsia="uk-UA"/>
        </w:rPr>
      </w:pPr>
    </w:p>
    <w:p w14:paraId="2790E8B9"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7D3CC670"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1F95B099"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4CA4A570"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636B9AF1"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322406EA"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2B2A000C" w14:textId="77777777" w:rsidR="00373AEE" w:rsidRDefault="00373AEE" w:rsidP="00373AEE">
      <w:pPr>
        <w:spacing w:after="0" w:line="0" w:lineRule="atLeast"/>
        <w:jc w:val="both"/>
        <w:rPr>
          <w:rFonts w:ascii="Times New Roman" w:eastAsiaTheme="minorEastAsia" w:hAnsi="Times New Roman"/>
          <w:sz w:val="24"/>
          <w:szCs w:val="24"/>
          <w:lang w:eastAsia="uk-UA"/>
        </w:rPr>
      </w:pPr>
    </w:p>
    <w:p w14:paraId="05509951" w14:textId="77777777" w:rsidR="00373AEE" w:rsidRDefault="00373AEE" w:rsidP="00373AEE">
      <w:pPr>
        <w:spacing w:after="0" w:line="0" w:lineRule="atLeast"/>
        <w:jc w:val="both"/>
        <w:rPr>
          <w:rFonts w:ascii="Times New Roman" w:eastAsiaTheme="minorEastAsia" w:hAnsi="Times New Roman"/>
          <w:sz w:val="24"/>
          <w:szCs w:val="24"/>
          <w:lang w:eastAsia="uk-UA"/>
        </w:rPr>
      </w:pPr>
    </w:p>
    <w:p w14:paraId="00165A73" w14:textId="77777777" w:rsidR="00373AEE" w:rsidRDefault="00373AEE" w:rsidP="00373AEE">
      <w:pPr>
        <w:spacing w:after="0" w:line="0" w:lineRule="atLeast"/>
        <w:ind w:firstLine="5954"/>
        <w:jc w:val="both"/>
        <w:rPr>
          <w:rFonts w:ascii="Times New Roman" w:eastAsiaTheme="minorEastAsia" w:hAnsi="Times New Roman"/>
          <w:sz w:val="24"/>
          <w:szCs w:val="24"/>
          <w:lang w:eastAsia="uk-UA"/>
        </w:rPr>
      </w:pPr>
    </w:p>
    <w:p w14:paraId="74988CB8" w14:textId="77777777" w:rsidR="00373AEE" w:rsidRPr="00830781" w:rsidRDefault="00373AEE" w:rsidP="00373AEE">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14:paraId="1B5B6FB9" w14:textId="77777777" w:rsidR="00373AEE" w:rsidRPr="00830781" w:rsidRDefault="00373AEE" w:rsidP="00373AEE">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14:paraId="1DD9DDA8" w14:textId="77777777" w:rsidR="00373AEE" w:rsidRPr="00830781" w:rsidRDefault="00373AEE" w:rsidP="00373AEE">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14:paraId="4A193A84" w14:textId="34B4E54B" w:rsidR="00373AEE" w:rsidRPr="006D021D" w:rsidRDefault="00373AEE" w:rsidP="00373AEE">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Pr="006D021D">
        <w:rPr>
          <w:rFonts w:ascii="Times New Roman" w:eastAsiaTheme="minorEastAsia" w:hAnsi="Times New Roman"/>
          <w:u w:val="single"/>
          <w:lang w:eastAsia="uk-UA"/>
        </w:rPr>
        <w:t xml:space="preserve">_______________ </w:t>
      </w:r>
      <w:r w:rsidR="006D021D" w:rsidRPr="006D021D">
        <w:rPr>
          <w:rFonts w:ascii="Times New Roman" w:eastAsiaTheme="minorEastAsia" w:hAnsi="Times New Roman"/>
          <w:u w:val="single"/>
          <w:lang w:eastAsia="uk-UA"/>
        </w:rPr>
        <w:t>№ 23п-120-</w:t>
      </w:r>
      <w:r w:rsidR="006D021D" w:rsidRPr="006D021D">
        <w:rPr>
          <w:rFonts w:ascii="Times New Roman" w:eastAsiaTheme="minorEastAsia" w:hAnsi="Times New Roman"/>
          <w:u w:val="single"/>
          <w:lang w:val="en-US" w:eastAsia="uk-UA"/>
        </w:rPr>
        <w:t>VIII</w:t>
      </w:r>
    </w:p>
    <w:p w14:paraId="44E6B48B" w14:textId="77777777" w:rsidR="00373AEE" w:rsidRPr="00830781" w:rsidRDefault="00373AEE" w:rsidP="00373AEE">
      <w:pPr>
        <w:spacing w:after="0" w:line="0" w:lineRule="atLeast"/>
        <w:ind w:firstLine="5954"/>
        <w:jc w:val="center"/>
        <w:rPr>
          <w:rFonts w:ascii="Times New Roman" w:eastAsiaTheme="minorEastAsia" w:hAnsi="Times New Roman"/>
          <w:sz w:val="28"/>
          <w:szCs w:val="28"/>
          <w:lang w:eastAsia="uk-UA"/>
        </w:rPr>
      </w:pPr>
    </w:p>
    <w:p w14:paraId="61A9031F" w14:textId="77777777" w:rsidR="00373AEE" w:rsidRPr="00830781" w:rsidRDefault="00373AEE" w:rsidP="00373AEE">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14:paraId="2BE9B92B" w14:textId="77777777" w:rsidR="00373AEE" w:rsidRPr="00830781" w:rsidRDefault="00373AEE" w:rsidP="00373AEE">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14:paraId="40717898" w14:textId="77777777" w:rsidR="00373AEE" w:rsidRPr="00830781" w:rsidRDefault="00373AEE" w:rsidP="00373AEE">
      <w:pPr>
        <w:spacing w:after="0" w:line="0" w:lineRule="atLeast"/>
        <w:ind w:firstLine="708"/>
        <w:jc w:val="center"/>
        <w:rPr>
          <w:rFonts w:ascii="Times New Roman" w:eastAsiaTheme="minorEastAsia" w:hAnsi="Times New Roman" w:cs="Times New Roman"/>
          <w:b/>
          <w:sz w:val="28"/>
          <w:szCs w:val="28"/>
          <w:lang w:eastAsia="uk-UA"/>
        </w:rPr>
      </w:pPr>
    </w:p>
    <w:p w14:paraId="5C2C2E1E" w14:textId="77777777" w:rsidR="00373AEE" w:rsidRPr="00830781" w:rsidRDefault="00373AEE" w:rsidP="00373AEE">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14:paraId="25F2190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14:paraId="53B6089D"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14:paraId="0975534B"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14:paraId="7509191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14:paraId="7913A38C"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14:paraId="0176342A"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p>
    <w:p w14:paraId="2EBBDDF1" w14:textId="77777777" w:rsidR="00373AEE" w:rsidRPr="00830781" w:rsidRDefault="00373AEE" w:rsidP="00373AEE">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14:paraId="783E203E"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14:paraId="0267F0FD"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14:paraId="6894B88E"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2C790498"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14:paraId="39B2000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p>
    <w:p w14:paraId="7CB6F675" w14:textId="77777777" w:rsidR="00373AEE" w:rsidRPr="00830781" w:rsidRDefault="00373AEE" w:rsidP="00373AEE">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14:paraId="1219ED6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14:paraId="07B453EB"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14:paraId="2C042242"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14:paraId="35A3072F"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14:paraId="4A575B4F"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14:paraId="1456B93F"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14:paraId="5E0D6DAB"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14:paraId="44351369"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14:paraId="43367843"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14:paraId="1BB0895E"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14:paraId="5E92AB9F"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14:paraId="3BCECFC0" w14:textId="77777777" w:rsidR="00373AEE" w:rsidRDefault="00373AEE" w:rsidP="00373AEE">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14:paraId="0804BC30" w14:textId="77777777" w:rsidR="00373AEE" w:rsidRPr="00261129" w:rsidRDefault="00373AEE" w:rsidP="00373AEE">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w:t>
      </w:r>
      <w:r w:rsidRPr="001C5B8A">
        <w:rPr>
          <w:rFonts w:ascii="Times New Roman" w:eastAsiaTheme="minorEastAsia" w:hAnsi="Times New Roman" w:cs="Times New Roman"/>
          <w:sz w:val="28"/>
          <w:szCs w:val="28"/>
          <w:lang w:eastAsia="uk-UA"/>
        </w:rPr>
        <w:lastRenderedPageBreak/>
        <w:t xml:space="preserve">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 або</w:t>
      </w:r>
      <w:r w:rsidRPr="00DC0872">
        <w:rPr>
          <w:rFonts w:ascii="Times New Roman" w:eastAsiaTheme="minorEastAsia" w:hAnsi="Times New Roman" w:cs="Times New Roman"/>
          <w:sz w:val="28"/>
          <w:szCs w:val="28"/>
          <w:lang w:eastAsia="uk-UA"/>
        </w:rPr>
        <w:t xml:space="preserve"> </w:t>
      </w:r>
      <w:r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r w:rsidRPr="00261129">
        <w:rPr>
          <w:rFonts w:ascii="Times New Roman" w:hAnsi="Times New Roman" w:cs="Times New Roman"/>
          <w:bCs/>
          <w:sz w:val="28"/>
          <w:szCs w:val="28"/>
        </w:rPr>
        <w:t>особам з інвалідністю, захворювання яких пов’язані з захистом Батьківщини, у зв’язку з проходженням реабілітації; ветеранам, які беруть участь у районних, обласних, всеукраїнських та міжнародних спортивних змаганнях.</w:t>
      </w:r>
    </w:p>
    <w:p w14:paraId="38B44332" w14:textId="77777777" w:rsidR="00373AEE" w:rsidRPr="001C5B8A" w:rsidRDefault="00373AEE" w:rsidP="00373AEE">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14:paraId="7682B31F" w14:textId="77777777" w:rsidR="00373AEE" w:rsidRPr="001C5B8A" w:rsidRDefault="00373AEE" w:rsidP="00373AEE">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14:paraId="0F1EA3ED" w14:textId="77777777" w:rsidR="00373AEE" w:rsidRPr="001C5B8A" w:rsidRDefault="00373AEE" w:rsidP="00373AEE">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14:paraId="258371B9" w14:textId="77777777" w:rsidR="00373AEE" w:rsidRPr="001C5B8A" w:rsidRDefault="00373AEE" w:rsidP="00373AEE">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14:paraId="3EAE89A5" w14:textId="77777777" w:rsidR="00373AEE" w:rsidRDefault="00373AEE" w:rsidP="00373AEE">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14:paraId="48E344B3" w14:textId="77777777" w:rsidR="00373AEE" w:rsidRPr="003E3B38" w:rsidRDefault="00373AEE" w:rsidP="00373AEE">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14:paraId="51CF64FD"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14:paraId="1C620F36"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 xml:space="preserve">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w:t>
      </w:r>
      <w:r w:rsidRPr="00830781">
        <w:rPr>
          <w:rFonts w:ascii="Times New Roman" w:eastAsiaTheme="minorEastAsia" w:hAnsi="Times New Roman" w:cs="Times New Roman"/>
          <w:sz w:val="28"/>
          <w:szCs w:val="28"/>
          <w:lang w:eastAsia="uk-UA"/>
        </w:rPr>
        <w:lastRenderedPageBreak/>
        <w:t>Державний бюджет України» на відповідний період кожного року для працездатних та непрацездатних громадян, крім:</w:t>
      </w:r>
    </w:p>
    <w:p w14:paraId="78EE4129"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14:paraId="6746CB16" w14:textId="77777777" w:rsidR="00373AEE" w:rsidRPr="00830781" w:rsidRDefault="00373AEE" w:rsidP="00373AEE">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14:paraId="21E9FB50"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14:paraId="285AEA4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14:paraId="42D99050"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w:t>
      </w:r>
      <w:r>
        <w:rPr>
          <w:rFonts w:ascii="Times New Roman" w:eastAsiaTheme="minorEastAsia" w:hAnsi="Times New Roman" w:cs="Times New Roman"/>
          <w:sz w:val="28"/>
          <w:szCs w:val="28"/>
          <w:lang w:eastAsia="uk-UA"/>
        </w:rPr>
        <w:t xml:space="preserve"> об’єктів нерухомого майна.</w:t>
      </w:r>
    </w:p>
    <w:p w14:paraId="2F821897"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 xml:space="preserve">- </w:t>
      </w:r>
      <w:r w:rsidRPr="00261129">
        <w:rPr>
          <w:rFonts w:ascii="Times New Roman" w:eastAsiaTheme="minorEastAsia" w:hAnsi="Times New Roman" w:cs="Times New Roman"/>
          <w:sz w:val="28"/>
          <w:szCs w:val="28"/>
          <w:lang w:eastAsia="uk-UA"/>
        </w:rPr>
        <w:t>осіб з інвалідністю, захворювання яких пов’язані з захистом Батьківщини.</w:t>
      </w:r>
    </w:p>
    <w:p w14:paraId="2CF6364B"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ветеранів,</w:t>
      </w:r>
      <w:r w:rsidRPr="00261129">
        <w:rPr>
          <w:rFonts w:ascii="Times New Roman" w:hAnsi="Times New Roman" w:cs="Times New Roman"/>
          <w:bCs/>
          <w:sz w:val="28"/>
          <w:szCs w:val="28"/>
        </w:rPr>
        <w:t xml:space="preserve"> які беруть участь у районних, обласних, всеукраїнських та міжнародних спортивних змаганнях.</w:t>
      </w:r>
    </w:p>
    <w:p w14:paraId="7C8DA220"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14:paraId="60919F62" w14:textId="77777777" w:rsidR="00373AEE" w:rsidRPr="00830781" w:rsidRDefault="00373AEE" w:rsidP="00373AEE">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14:paraId="4D9C52E2" w14:textId="77777777" w:rsidR="00373AEE" w:rsidRPr="00830781" w:rsidRDefault="00373AEE" w:rsidP="00373AEE">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14:paraId="0124919B" w14:textId="77777777" w:rsidR="00373AEE" w:rsidRPr="00830781" w:rsidRDefault="00373AEE" w:rsidP="00373AEE">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14:paraId="72F29131" w14:textId="77777777" w:rsidR="00373AEE" w:rsidRPr="00830781" w:rsidRDefault="00373AEE" w:rsidP="00373AEE">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14:paraId="5EB8F33F" w14:textId="77777777" w:rsidR="00373AEE" w:rsidRPr="00830781" w:rsidRDefault="00373AEE" w:rsidP="00373AEE">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14:paraId="78589339"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7914DBA7"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303B8FE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p>
    <w:p w14:paraId="780B681A" w14:textId="77777777" w:rsidR="00373AEE" w:rsidRPr="00830781" w:rsidRDefault="00373AEE" w:rsidP="00373AEE">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lastRenderedPageBreak/>
        <w:t>Розміри виплати матеріальної допомоги</w:t>
      </w:r>
    </w:p>
    <w:p w14:paraId="68A5A494"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14:paraId="35A7BAC7"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14:paraId="7EB5252D"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онкохворі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14:paraId="06603B18"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w:t>
      </w:r>
      <w:proofErr w:type="spellStart"/>
      <w:r w:rsidRPr="00830781">
        <w:rPr>
          <w:rFonts w:ascii="Times New Roman" w:eastAsiaTheme="minorEastAsia" w:hAnsi="Times New Roman" w:cs="Times New Roman"/>
          <w:sz w:val="28"/>
          <w:szCs w:val="28"/>
          <w:lang w:eastAsia="uk-UA"/>
        </w:rPr>
        <w:t>Акта</w:t>
      </w:r>
      <w:proofErr w:type="spellEnd"/>
      <w:r w:rsidRPr="00830781">
        <w:rPr>
          <w:rFonts w:ascii="Times New Roman" w:eastAsiaTheme="minorEastAsia" w:hAnsi="Times New Roman" w:cs="Times New Roman"/>
          <w:sz w:val="28"/>
          <w:szCs w:val="28"/>
          <w:lang w:eastAsia="uk-UA"/>
        </w:rPr>
        <w:t xml:space="preserve">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w:t>
      </w:r>
      <w:proofErr w:type="spellStart"/>
      <w:r w:rsidRPr="00830781">
        <w:rPr>
          <w:rFonts w:ascii="Times New Roman" w:eastAsiaTheme="minorEastAsia" w:hAnsi="Times New Roman" w:cs="Times New Roman"/>
          <w:sz w:val="28"/>
          <w:szCs w:val="28"/>
          <w:lang w:eastAsia="uk-UA"/>
        </w:rPr>
        <w:t>Акта</w:t>
      </w:r>
      <w:proofErr w:type="spellEnd"/>
      <w:r w:rsidRPr="00830781">
        <w:rPr>
          <w:rFonts w:ascii="Times New Roman" w:eastAsiaTheme="minorEastAsia" w:hAnsi="Times New Roman" w:cs="Times New Roman"/>
          <w:sz w:val="28"/>
          <w:szCs w:val="28"/>
          <w:lang w:eastAsia="uk-UA"/>
        </w:rPr>
        <w:t xml:space="preserve">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14:paraId="34C7B20E"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14:paraId="6C068E9C"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14:paraId="5299FA78"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14:paraId="782ABAE9" w14:textId="77777777" w:rsidR="00373AEE" w:rsidRPr="00830781" w:rsidRDefault="00373AEE" w:rsidP="00373AEE">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2"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2"/>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14:paraId="1A517D60" w14:textId="77777777" w:rsidR="00373AEE" w:rsidRPr="00830781" w:rsidRDefault="00373AEE" w:rsidP="00373AEE">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14:paraId="434381C0" w14:textId="77777777" w:rsidR="00373AEE" w:rsidRPr="00830781" w:rsidRDefault="00373AEE" w:rsidP="00373AEE">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14:paraId="0FD56D3B" w14:textId="77777777" w:rsidR="00373AEE" w:rsidRPr="00830781" w:rsidRDefault="00373AEE" w:rsidP="00373AEE">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lastRenderedPageBreak/>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14:paraId="09CC390B" w14:textId="77777777" w:rsidR="00373AEE" w:rsidRPr="00830781" w:rsidRDefault="00373AEE" w:rsidP="00373AEE">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14:paraId="7AB50ED8" w14:textId="77777777" w:rsidR="00373AEE" w:rsidRPr="00830781" w:rsidRDefault="00373AEE" w:rsidP="00373AEE">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14:paraId="0F0768FC" w14:textId="77777777" w:rsidR="00373AEE" w:rsidRPr="00830781" w:rsidRDefault="00373AEE" w:rsidP="00373AEE">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14:paraId="2A535068" w14:textId="77777777" w:rsidR="00373AEE" w:rsidRPr="00830781" w:rsidRDefault="00373AEE" w:rsidP="00373AEE">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14:paraId="59407CD9"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5 тис. грн до 50 тис. грн., одноразово.</w:t>
      </w:r>
      <w:r w:rsidRPr="00830781">
        <w:rPr>
          <w:rFonts w:ascii="Times New Roman" w:eastAsiaTheme="minorEastAsia" w:hAnsi="Times New Roman" w:cs="Times New Roman"/>
          <w:sz w:val="28"/>
          <w:szCs w:val="28"/>
          <w:lang w:eastAsia="uk-UA"/>
        </w:rPr>
        <w:t xml:space="preserve"> </w:t>
      </w:r>
    </w:p>
    <w:p w14:paraId="1A026D39" w14:textId="77777777" w:rsidR="00373AEE" w:rsidRPr="00830781" w:rsidRDefault="00373AEE" w:rsidP="00373AEE">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14:paraId="6A24D5C2" w14:textId="77777777" w:rsidR="00373AEE" w:rsidRPr="00830781" w:rsidRDefault="00373AEE" w:rsidP="00373AEE">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14:paraId="22295A35" w14:textId="77777777" w:rsidR="00373AEE" w:rsidRPr="00830781" w:rsidRDefault="00373AEE" w:rsidP="00373AEE">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14:paraId="277657DB" w14:textId="77777777" w:rsidR="00373AEE" w:rsidRPr="00830781" w:rsidRDefault="00373AEE" w:rsidP="00373AEE">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14:paraId="021533AB" w14:textId="77777777" w:rsidR="00373AEE" w:rsidRDefault="00373AEE" w:rsidP="00373AEE">
      <w:pPr>
        <w:spacing w:after="0" w:line="0" w:lineRule="atLeast"/>
        <w:jc w:val="both"/>
        <w:rPr>
          <w:rFonts w:ascii="Times New Roman" w:hAnsi="Times New Roman"/>
          <w:b/>
          <w:sz w:val="28"/>
          <w:szCs w:val="28"/>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14:paraId="026BE910" w14:textId="77777777" w:rsidR="00373AEE" w:rsidRPr="00261129" w:rsidRDefault="00373AEE" w:rsidP="00373AEE">
      <w:pPr>
        <w:spacing w:after="0" w:line="0" w:lineRule="atLeast"/>
        <w:jc w:val="both"/>
        <w:rPr>
          <w:rFonts w:ascii="Times New Roman" w:hAnsi="Times New Roman"/>
          <w:b/>
          <w:sz w:val="28"/>
          <w:szCs w:val="28"/>
        </w:rPr>
      </w:pPr>
      <w:r w:rsidRPr="00261129">
        <w:rPr>
          <w:rFonts w:ascii="Times New Roman" w:hAnsi="Times New Roman"/>
          <w:sz w:val="28"/>
          <w:szCs w:val="28"/>
        </w:rPr>
        <w:t xml:space="preserve">5.18. Надання одноразової матеріальної допомоги у зв’язку з проходженням реабілітації осіб з інвалідністю, захворювання яких пов’язане з захистом Батьківщини – </w:t>
      </w:r>
      <w:r w:rsidRPr="00261129">
        <w:rPr>
          <w:rFonts w:ascii="Times New Roman" w:hAnsi="Times New Roman"/>
          <w:b/>
          <w:sz w:val="28"/>
          <w:szCs w:val="28"/>
        </w:rPr>
        <w:t>5000 грн.</w:t>
      </w:r>
    </w:p>
    <w:p w14:paraId="00D8B84D" w14:textId="77777777" w:rsidR="00373AEE" w:rsidRPr="0053113E" w:rsidRDefault="00373AEE" w:rsidP="00373AEE">
      <w:pPr>
        <w:spacing w:after="0" w:line="0" w:lineRule="atLeast"/>
        <w:jc w:val="both"/>
        <w:rPr>
          <w:rFonts w:ascii="Times New Roman" w:hAnsi="Times New Roman"/>
          <w:sz w:val="28"/>
          <w:szCs w:val="28"/>
        </w:rPr>
      </w:pPr>
      <w:r w:rsidRPr="0053113E">
        <w:rPr>
          <w:rFonts w:ascii="Times New Roman" w:hAnsi="Times New Roman"/>
          <w:sz w:val="28"/>
          <w:szCs w:val="28"/>
        </w:rPr>
        <w:t>5.19. Надання цільової матеріальної допомоги ветеранам, які беруть участь у районних, обласних, всеукраїнських та міжнародних спортивних змаганнях:</w:t>
      </w:r>
    </w:p>
    <w:p w14:paraId="15230FE7" w14:textId="61FC32C3" w:rsidR="00373AEE" w:rsidRPr="0053113E" w:rsidRDefault="00373AEE" w:rsidP="00373AEE">
      <w:pPr>
        <w:spacing w:after="0" w:line="0" w:lineRule="atLeast"/>
        <w:jc w:val="both"/>
        <w:rPr>
          <w:rFonts w:ascii="Times New Roman" w:hAnsi="Times New Roman"/>
          <w:sz w:val="28"/>
          <w:szCs w:val="28"/>
        </w:rPr>
      </w:pPr>
      <w:r w:rsidRPr="0053113E">
        <w:rPr>
          <w:rFonts w:ascii="Times New Roman" w:hAnsi="Times New Roman"/>
          <w:sz w:val="28"/>
          <w:szCs w:val="28"/>
        </w:rPr>
        <w:t xml:space="preserve">- в межах області – </w:t>
      </w:r>
      <w:r w:rsidR="008A0DE1" w:rsidRPr="0053113E">
        <w:rPr>
          <w:rFonts w:ascii="Times New Roman" w:hAnsi="Times New Roman"/>
          <w:b/>
          <w:sz w:val="28"/>
          <w:szCs w:val="28"/>
        </w:rPr>
        <w:t>7</w:t>
      </w:r>
      <w:r w:rsidRPr="0053113E">
        <w:rPr>
          <w:rFonts w:ascii="Times New Roman" w:hAnsi="Times New Roman"/>
          <w:b/>
          <w:sz w:val="28"/>
          <w:szCs w:val="28"/>
        </w:rPr>
        <w:t>00 грн.</w:t>
      </w:r>
      <w:r w:rsidRPr="0053113E">
        <w:rPr>
          <w:rFonts w:ascii="Times New Roman" w:hAnsi="Times New Roman"/>
          <w:sz w:val="28"/>
          <w:szCs w:val="28"/>
        </w:rPr>
        <w:t xml:space="preserve"> один раз на місяць;</w:t>
      </w:r>
    </w:p>
    <w:p w14:paraId="7D25CA06" w14:textId="2F30BDD7" w:rsidR="00373AEE" w:rsidRPr="0053113E" w:rsidRDefault="00373AEE" w:rsidP="00373AEE">
      <w:pPr>
        <w:spacing w:after="0" w:line="0" w:lineRule="atLeast"/>
        <w:jc w:val="both"/>
        <w:rPr>
          <w:rFonts w:ascii="Times New Roman" w:hAnsi="Times New Roman"/>
          <w:sz w:val="28"/>
          <w:szCs w:val="28"/>
        </w:rPr>
      </w:pPr>
      <w:r w:rsidRPr="0053113E">
        <w:rPr>
          <w:rFonts w:ascii="Times New Roman" w:hAnsi="Times New Roman"/>
          <w:sz w:val="28"/>
          <w:szCs w:val="28"/>
        </w:rPr>
        <w:t xml:space="preserve">- за межами області – </w:t>
      </w:r>
      <w:r w:rsidR="008A0DE1" w:rsidRPr="0053113E">
        <w:rPr>
          <w:rFonts w:ascii="Times New Roman" w:hAnsi="Times New Roman"/>
          <w:b/>
          <w:sz w:val="28"/>
          <w:szCs w:val="28"/>
        </w:rPr>
        <w:t>15</w:t>
      </w:r>
      <w:r w:rsidRPr="0053113E">
        <w:rPr>
          <w:rFonts w:ascii="Times New Roman" w:hAnsi="Times New Roman"/>
          <w:b/>
          <w:sz w:val="28"/>
          <w:szCs w:val="28"/>
        </w:rPr>
        <w:t>00 грн.</w:t>
      </w:r>
      <w:r w:rsidRPr="0053113E">
        <w:rPr>
          <w:rFonts w:ascii="Times New Roman" w:hAnsi="Times New Roman"/>
          <w:sz w:val="28"/>
          <w:szCs w:val="28"/>
        </w:rPr>
        <w:t xml:space="preserve"> один раз на місяць;</w:t>
      </w:r>
    </w:p>
    <w:p w14:paraId="2DC45426"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53113E">
        <w:rPr>
          <w:rFonts w:ascii="Times New Roman" w:hAnsi="Times New Roman"/>
          <w:sz w:val="28"/>
          <w:szCs w:val="28"/>
        </w:rPr>
        <w:t xml:space="preserve">- за межами України – </w:t>
      </w:r>
      <w:r w:rsidRPr="0053113E">
        <w:rPr>
          <w:rFonts w:ascii="Times New Roman" w:hAnsi="Times New Roman"/>
          <w:b/>
          <w:sz w:val="28"/>
          <w:szCs w:val="28"/>
        </w:rPr>
        <w:t>5000 грн.</w:t>
      </w:r>
      <w:r w:rsidRPr="0053113E">
        <w:rPr>
          <w:rFonts w:ascii="Times New Roman" w:hAnsi="Times New Roman"/>
          <w:sz w:val="28"/>
          <w:szCs w:val="28"/>
        </w:rPr>
        <w:t xml:space="preserve"> один раз на пів року.</w:t>
      </w:r>
    </w:p>
    <w:p w14:paraId="5FDCF4F8" w14:textId="77777777" w:rsidR="00373AEE" w:rsidRDefault="00373AEE" w:rsidP="00373AEE">
      <w:pPr>
        <w:spacing w:after="0" w:line="0" w:lineRule="atLeast"/>
        <w:jc w:val="both"/>
        <w:rPr>
          <w:rFonts w:ascii="Times New Roman" w:eastAsiaTheme="minorEastAsia" w:hAnsi="Times New Roman" w:cs="Times New Roman"/>
          <w:b/>
          <w:sz w:val="28"/>
          <w:szCs w:val="28"/>
          <w:lang w:eastAsia="uk-UA"/>
        </w:rPr>
      </w:pPr>
      <w:r w:rsidRPr="00EE4241">
        <w:rPr>
          <w:rFonts w:ascii="Times New Roman" w:eastAsiaTheme="minorEastAsia" w:hAnsi="Times New Roman" w:cs="Times New Roman"/>
          <w:bCs/>
          <w:sz w:val="28"/>
          <w:szCs w:val="28"/>
          <w:lang w:eastAsia="uk-UA"/>
        </w:rPr>
        <w:t>5.20</w:t>
      </w:r>
      <w:r>
        <w:rPr>
          <w:rFonts w:ascii="Times New Roman" w:eastAsiaTheme="minorEastAsia" w:hAnsi="Times New Roman" w:cs="Times New Roman"/>
          <w:b/>
          <w:sz w:val="28"/>
          <w:szCs w:val="28"/>
          <w:lang w:eastAsia="uk-UA"/>
        </w:rPr>
        <w:t xml:space="preserve"> </w:t>
      </w:r>
      <w:r w:rsidRPr="003B465D">
        <w:rPr>
          <w:rFonts w:ascii="Times New Roman" w:eastAsiaTheme="minorEastAsia" w:hAnsi="Times New Roman" w:cs="Times New Roman"/>
          <w:bCs/>
          <w:sz w:val="28"/>
          <w:szCs w:val="28"/>
          <w:lang w:eastAsia="uk-UA"/>
        </w:rPr>
        <w:t xml:space="preserve">Матеріальна допомога може надаватися 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системи у державних науково-дослідних або високоспеціалізованих нейрохірургічних закладах охорони здоров’я третинного рівня, що підтверджується відповідними медичними документами. Допомога надається за окремим рішенням сесії міської  ради у розмірі </w:t>
      </w:r>
      <w:r w:rsidRPr="003B465D">
        <w:rPr>
          <w:rFonts w:ascii="Times New Roman" w:eastAsiaTheme="minorEastAsia" w:hAnsi="Times New Roman" w:cs="Times New Roman"/>
          <w:b/>
          <w:sz w:val="28"/>
          <w:szCs w:val="28"/>
          <w:lang w:eastAsia="uk-UA"/>
        </w:rPr>
        <w:t>до 50 тис. грн.</w:t>
      </w:r>
    </w:p>
    <w:p w14:paraId="3AAEACA7" w14:textId="77777777" w:rsidR="00373AEE" w:rsidRDefault="00373AEE" w:rsidP="00373AEE">
      <w:pPr>
        <w:spacing w:after="0" w:line="0" w:lineRule="atLeast"/>
        <w:jc w:val="both"/>
        <w:rPr>
          <w:rFonts w:ascii="Times New Roman" w:eastAsiaTheme="minorEastAsia" w:hAnsi="Times New Roman" w:cs="Times New Roman"/>
          <w:b/>
          <w:sz w:val="28"/>
          <w:szCs w:val="28"/>
          <w:lang w:eastAsia="uk-UA"/>
        </w:rPr>
      </w:pPr>
    </w:p>
    <w:p w14:paraId="5A226559" w14:textId="77777777" w:rsidR="00373AEE" w:rsidRPr="003B465D" w:rsidRDefault="00373AEE" w:rsidP="00373AEE">
      <w:pPr>
        <w:spacing w:after="0" w:line="0" w:lineRule="atLeast"/>
        <w:jc w:val="both"/>
        <w:rPr>
          <w:rFonts w:ascii="Times New Roman" w:eastAsiaTheme="minorEastAsia" w:hAnsi="Times New Roman" w:cs="Times New Roman"/>
          <w:b/>
          <w:sz w:val="28"/>
          <w:szCs w:val="28"/>
          <w:lang w:eastAsia="uk-UA"/>
        </w:rPr>
      </w:pPr>
    </w:p>
    <w:p w14:paraId="7496E9A3" w14:textId="77777777" w:rsidR="00373AEE" w:rsidRPr="00830781" w:rsidRDefault="00373AEE" w:rsidP="00373AEE">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bookmarkStart w:id="3" w:name="_Hlk224045468"/>
      <w:r w:rsidRPr="00830781">
        <w:rPr>
          <w:rFonts w:ascii="Times New Roman" w:eastAsiaTheme="minorEastAsia" w:hAnsi="Times New Roman" w:cs="Times New Roman"/>
          <w:b/>
          <w:sz w:val="28"/>
          <w:szCs w:val="28"/>
          <w:lang w:eastAsia="uk-UA"/>
        </w:rPr>
        <w:lastRenderedPageBreak/>
        <w:t>Перелік документів для отримання матеріальної допомоги</w:t>
      </w:r>
    </w:p>
    <w:bookmarkEnd w:id="3"/>
    <w:p w14:paraId="5C8DF80A"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14:paraId="4D719224"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14:paraId="1900483F"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14:paraId="3AE05235"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14:paraId="4ABE935F"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14:paraId="0C286E5E"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14:paraId="061ED13C"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14:paraId="674DB067" w14:textId="77777777" w:rsidR="00373AEE" w:rsidRPr="00830781" w:rsidRDefault="00373AEE" w:rsidP="00373AEE">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14:paraId="2A7555CE"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bookmarkStart w:id="4"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4"/>
      <w:r w:rsidRPr="00830781">
        <w:rPr>
          <w:rFonts w:ascii="Times New Roman" w:eastAsiaTheme="minorEastAsia" w:hAnsi="Times New Roman" w:cs="Times New Roman"/>
          <w:sz w:val="28"/>
          <w:szCs w:val="28"/>
          <w:lang w:eastAsia="uk-UA"/>
        </w:rPr>
        <w:t>подають документи про підтвердження їх статусу як військовослужбовців та про обставини травми (захворювання) чи поранення, 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-довідки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14:paraId="7269995F"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дій- копії документів, що підтверджують родинні стосунки (копія свідоцтва про одруження).</w:t>
      </w:r>
    </w:p>
    <w:p w14:paraId="582DD409"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w:t>
      </w:r>
      <w:r w:rsidRPr="00830781">
        <w:rPr>
          <w:rFonts w:ascii="Times New Roman" w:eastAsiaTheme="minorEastAsia" w:hAnsi="Times New Roman" w:cs="Times New Roman"/>
          <w:sz w:val="28"/>
          <w:szCs w:val="28"/>
          <w:lang w:eastAsia="uk-UA"/>
        </w:rPr>
        <w:lastRenderedPageBreak/>
        <w:t>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14:paraId="712C474A"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14:paraId="4AB7E2E9"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w:t>
      </w:r>
      <w:proofErr w:type="spellStart"/>
      <w:r w:rsidRPr="00830781">
        <w:rPr>
          <w:rFonts w:ascii="Times New Roman" w:eastAsiaTheme="minorEastAsia" w:hAnsi="Times New Roman" w:cs="Times New Roman"/>
          <w:sz w:val="28"/>
          <w:szCs w:val="28"/>
          <w:lang w:eastAsia="uk-UA"/>
        </w:rPr>
        <w:t>втручань</w:t>
      </w:r>
      <w:proofErr w:type="spellEnd"/>
      <w:r w:rsidRPr="00830781">
        <w:rPr>
          <w:rFonts w:ascii="Times New Roman" w:eastAsiaTheme="minorEastAsia" w:hAnsi="Times New Roman" w:cs="Times New Roman"/>
          <w:sz w:val="28"/>
          <w:szCs w:val="28"/>
          <w:lang w:eastAsia="uk-UA"/>
        </w:rPr>
        <w:t>,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14:paraId="0B88D665"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14:paraId="1B959AB0" w14:textId="77777777" w:rsidR="00373AEE" w:rsidRPr="00830781" w:rsidRDefault="00373AEE" w:rsidP="00373AEE">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14:paraId="555C1C0A" w14:textId="77777777" w:rsidR="00373AEE" w:rsidRPr="00830781" w:rsidRDefault="00373AEE" w:rsidP="00373AEE">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14:paraId="49AC9E1F" w14:textId="77777777" w:rsidR="00373AEE" w:rsidRPr="00830781" w:rsidRDefault="00373AEE" w:rsidP="00373AEE">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14:paraId="7E3AFA14" w14:textId="77777777" w:rsidR="00373AEE" w:rsidRPr="00830781" w:rsidRDefault="00373AEE" w:rsidP="00373AEE">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14:paraId="3798C3E8" w14:textId="77777777" w:rsidR="00373AEE" w:rsidRPr="00830781" w:rsidRDefault="00373AEE" w:rsidP="00373AEE">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14:paraId="7AA071D2" w14:textId="77777777" w:rsidR="00373AEE" w:rsidRPr="00830781" w:rsidRDefault="00373AEE" w:rsidP="00373AEE">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783B7D9F"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14:paraId="1D4F322D"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14:paraId="0244B41B" w14:textId="77777777" w:rsidR="00373AEE" w:rsidRPr="00830781" w:rsidRDefault="00373AEE" w:rsidP="00373AEE">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14:paraId="20BE156D" w14:textId="77777777" w:rsidR="00373AEE" w:rsidRPr="00830781" w:rsidRDefault="00373AEE" w:rsidP="00373AEE">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14:paraId="3748B11F" w14:textId="77777777" w:rsidR="00373AEE" w:rsidRPr="00830781" w:rsidRDefault="00373AEE" w:rsidP="00373AEE">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14:paraId="7ABFB76B" w14:textId="77777777" w:rsidR="00373AEE" w:rsidRPr="00830781" w:rsidRDefault="00373AEE" w:rsidP="00373AEE">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особи - отримувача матеріальної допомоги;</w:t>
      </w:r>
    </w:p>
    <w:p w14:paraId="27EC76D0" w14:textId="77777777" w:rsidR="00373AEE" w:rsidRPr="00830781" w:rsidRDefault="00373AEE" w:rsidP="00373AEE">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Письмову згоду особи на збір та обробку інформації про неї відповідно до вимог Закону України «Про захист персональних даних»;</w:t>
      </w:r>
    </w:p>
    <w:p w14:paraId="3596D59E" w14:textId="77777777" w:rsidR="00373AEE" w:rsidRPr="00830781" w:rsidRDefault="00373AEE" w:rsidP="00373AEE">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768DCFE2"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14:paraId="396D07DD"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14:paraId="26D37F61"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14:paraId="1ACA7AC4"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14:paraId="64D47277"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w:t>
      </w:r>
      <w:r>
        <w:rPr>
          <w:rFonts w:ascii="Times New Roman" w:eastAsiaTheme="minorEastAsia" w:hAnsi="Times New Roman" w:cs="Times New Roman"/>
          <w:sz w:val="28"/>
          <w:szCs w:val="28"/>
          <w:lang w:eastAsia="uk-UA"/>
        </w:rPr>
        <w:t xml:space="preserve">особам </w:t>
      </w:r>
      <w:r w:rsidRPr="00830781">
        <w:rPr>
          <w:rFonts w:ascii="Times New Roman" w:eastAsiaTheme="minorEastAsia" w:hAnsi="Times New Roman" w:cs="Times New Roman"/>
          <w:sz w:val="28"/>
          <w:szCs w:val="28"/>
          <w:lang w:eastAsia="uk-UA"/>
        </w:rPr>
        <w:t xml:space="preserve">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w:t>
      </w:r>
      <w:bookmarkStart w:id="5" w:name="_Hlk224045570"/>
      <w:r w:rsidRPr="00830781">
        <w:rPr>
          <w:rFonts w:ascii="Times New Roman" w:eastAsiaTheme="minorEastAsia" w:hAnsi="Times New Roman" w:cs="Times New Roman"/>
          <w:sz w:val="28"/>
          <w:szCs w:val="28"/>
          <w:lang w:eastAsia="uk-UA"/>
        </w:rPr>
        <w:t>до заяви та документів, передбачених п.6.1. Положення,</w:t>
      </w:r>
      <w:bookmarkEnd w:id="5"/>
      <w:r w:rsidRPr="00830781">
        <w:rPr>
          <w:rFonts w:ascii="Times New Roman" w:eastAsiaTheme="minorEastAsia" w:hAnsi="Times New Roman" w:cs="Times New Roman"/>
          <w:sz w:val="28"/>
          <w:szCs w:val="28"/>
          <w:lang w:eastAsia="uk-UA"/>
        </w:rPr>
        <w:t xml:space="preserve">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14:paraId="45382116" w14:textId="77777777" w:rsidR="00373AEE" w:rsidRPr="00830781" w:rsidRDefault="00373AEE" w:rsidP="00373AEE">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14:paraId="155A2B60" w14:textId="77777777" w:rsidR="00373AEE" w:rsidRPr="00830781" w:rsidRDefault="00373AEE" w:rsidP="00373AEE">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3F3EC84F" w14:textId="77777777" w:rsidR="00373AEE" w:rsidRPr="00830781" w:rsidRDefault="00373AEE" w:rsidP="00373AEE">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14:paraId="66974EA5" w14:textId="77777777" w:rsidR="00373AEE" w:rsidRPr="00830781" w:rsidRDefault="00373AEE" w:rsidP="00373AEE">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14:paraId="55B108E0"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03AE59A9" w14:textId="77777777" w:rsidR="00373AEE" w:rsidRPr="00830781" w:rsidRDefault="00373AEE" w:rsidP="00373AEE">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14:paraId="52B26B88"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21D410A8"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5F8FC51C"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14:paraId="2989B956"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14:paraId="2397DCE1" w14:textId="77777777" w:rsidR="00373AEE" w:rsidRPr="00830781" w:rsidRDefault="00373AEE" w:rsidP="00373AEE">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14:paraId="140165E7"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p>
    <w:p w14:paraId="14AF114F"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lastRenderedPageBreak/>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14:paraId="1B37B4A1"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14:paraId="43194F6B" w14:textId="77777777" w:rsidR="00373AEE" w:rsidRPr="00830781" w:rsidRDefault="00373AEE" w:rsidP="00373AEE">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14:paraId="3D0887EC"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14:paraId="0B535097"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14:paraId="16475AE5"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довідка банківської установи про відкриття рахунку на ім’я особи - отримувача допомоги</w:t>
      </w:r>
      <w:r w:rsidRPr="00830781">
        <w:rPr>
          <w:rFonts w:ascii="Times New Roman" w:eastAsiaTheme="minorEastAsia" w:hAnsi="Times New Roman" w:cs="Times New Roman"/>
          <w:sz w:val="28"/>
          <w:szCs w:val="28"/>
          <w:lang w:eastAsia="uk-UA"/>
        </w:rPr>
        <w:t>.</w:t>
      </w:r>
    </w:p>
    <w:p w14:paraId="4A76B2D8" w14:textId="77777777" w:rsidR="00373AEE" w:rsidRPr="00261129" w:rsidRDefault="00373AEE" w:rsidP="00373AEE">
      <w:pPr>
        <w:spacing w:after="0" w:line="0" w:lineRule="atLeast"/>
        <w:jc w:val="both"/>
        <w:rPr>
          <w:rFonts w:ascii="Times New Roman" w:hAnsi="Times New Roman"/>
          <w:sz w:val="28"/>
          <w:szCs w:val="28"/>
        </w:rPr>
      </w:pPr>
      <w:r w:rsidRPr="00261129">
        <w:rPr>
          <w:rFonts w:ascii="Times New Roman" w:eastAsiaTheme="minorEastAsia" w:hAnsi="Times New Roman" w:cs="Times New Roman"/>
          <w:sz w:val="28"/>
          <w:szCs w:val="28"/>
          <w:lang w:eastAsia="uk-UA"/>
        </w:rPr>
        <w:t xml:space="preserve">6.18. Для надання одноразової матеріальної допомоги  </w:t>
      </w:r>
      <w:r w:rsidRPr="00261129">
        <w:rPr>
          <w:rFonts w:ascii="Times New Roman" w:hAnsi="Times New Roman"/>
          <w:sz w:val="28"/>
          <w:szCs w:val="28"/>
        </w:rPr>
        <w:t>у зв’язку з проходженням реабілітації осіб з інвалідністю, захворювання яких пов’язане з захистом Батьківщини, надаються наступні документи:</w:t>
      </w:r>
    </w:p>
    <w:p w14:paraId="46B7F663" w14:textId="77777777" w:rsidR="00373AEE" w:rsidRPr="00261129" w:rsidRDefault="00373AEE" w:rsidP="00373AEE">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1A741FB7" w14:textId="77777777" w:rsidR="00373AEE" w:rsidRPr="00261129" w:rsidRDefault="00373AEE" w:rsidP="00373AEE">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73F16A99"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0F93557D" w14:textId="77777777" w:rsidR="00373AEE" w:rsidRPr="00261129" w:rsidRDefault="00373AEE" w:rsidP="00373AEE">
      <w:pPr>
        <w:spacing w:after="0"/>
        <w:rPr>
          <w:rFonts w:ascii="Times New Roman" w:hAnsi="Times New Roman" w:cs="Times New Roman"/>
          <w:sz w:val="28"/>
          <w:szCs w:val="28"/>
        </w:rPr>
      </w:pPr>
      <w:r w:rsidRPr="00261129">
        <w:rPr>
          <w:rFonts w:ascii="Times New Roman" w:eastAsia="Times New Roman" w:hAnsi="Times New Roman" w:cs="Times New Roman"/>
          <w:sz w:val="28"/>
          <w:szCs w:val="28"/>
          <w:lang w:eastAsia="ru-RU"/>
        </w:rPr>
        <w:t xml:space="preserve">- </w:t>
      </w:r>
      <w:r w:rsidRPr="00261129">
        <w:rPr>
          <w:rFonts w:ascii="Times New Roman" w:hAnsi="Times New Roman" w:cs="Times New Roman"/>
          <w:sz w:val="28"/>
          <w:szCs w:val="28"/>
        </w:rPr>
        <w:t>копію посвідчення особи з інвалідністю внаслідок війни;</w:t>
      </w:r>
    </w:p>
    <w:p w14:paraId="22435116" w14:textId="77777777" w:rsidR="00373AEE" w:rsidRPr="00261129" w:rsidRDefault="00373AEE" w:rsidP="00373AEE">
      <w:pPr>
        <w:spacing w:after="0"/>
        <w:rPr>
          <w:rFonts w:ascii="Times New Roman" w:hAnsi="Times New Roman" w:cs="Times New Roman"/>
          <w:sz w:val="28"/>
          <w:szCs w:val="28"/>
        </w:rPr>
      </w:pPr>
      <w:r w:rsidRPr="00261129">
        <w:rPr>
          <w:rFonts w:ascii="Times New Roman" w:hAnsi="Times New Roman" w:cs="Times New Roman"/>
          <w:sz w:val="28"/>
          <w:szCs w:val="28"/>
        </w:rPr>
        <w:t>- копію довідки МСЕК (або витягу з рішення експертної команди з оцінювання повсякденного функціонування особи);</w:t>
      </w:r>
    </w:p>
    <w:p w14:paraId="0B8A8712" w14:textId="77777777" w:rsidR="00373AEE" w:rsidRPr="00261129" w:rsidRDefault="00373AEE" w:rsidP="00373AEE">
      <w:pPr>
        <w:spacing w:after="0"/>
        <w:rPr>
          <w:rFonts w:ascii="Times New Roman" w:hAnsi="Times New Roman" w:cs="Times New Roman"/>
          <w:sz w:val="28"/>
          <w:szCs w:val="28"/>
        </w:rPr>
      </w:pPr>
      <w:r w:rsidRPr="00261129">
        <w:rPr>
          <w:rFonts w:ascii="Times New Roman" w:hAnsi="Times New Roman" w:cs="Times New Roman"/>
          <w:sz w:val="28"/>
          <w:szCs w:val="28"/>
        </w:rPr>
        <w:t>- документи, що підтверджують необхідність надання допомоги (медичні довідки, рахунки, рекомендації, інші підтвердні документи — за потреби);</w:t>
      </w:r>
    </w:p>
    <w:p w14:paraId="5C6C7B5A" w14:textId="77777777" w:rsidR="00373AEE" w:rsidRPr="00261129" w:rsidRDefault="00373AEE" w:rsidP="00373AEE">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48C52647" w14:textId="77777777" w:rsidR="00373AEE" w:rsidRPr="00261129" w:rsidRDefault="00373AEE" w:rsidP="00373AEE">
      <w:pPr>
        <w:spacing w:after="0"/>
        <w:rPr>
          <w:rFonts w:ascii="Times New Roman" w:hAnsi="Times New Roman" w:cs="Times New Roman"/>
          <w:sz w:val="28"/>
          <w:szCs w:val="28"/>
        </w:rPr>
      </w:pPr>
      <w:r w:rsidRPr="00261129">
        <w:rPr>
          <w:rFonts w:ascii="Times New Roman" w:hAnsi="Times New Roman" w:cs="Times New Roman"/>
          <w:sz w:val="28"/>
          <w:szCs w:val="28"/>
        </w:rPr>
        <w:t>6.19. Для надання цільової матеріальної допомоги ветеранам, які беруть участь у районних, обласних, всеукраїнських та міжнародних спортивних змаганнях надаються наступні документи:</w:t>
      </w:r>
    </w:p>
    <w:p w14:paraId="4E5A51ED" w14:textId="77777777" w:rsidR="00373AEE" w:rsidRPr="00261129" w:rsidRDefault="00373AEE" w:rsidP="00373AEE">
      <w:pPr>
        <w:spacing w:after="0" w:line="0" w:lineRule="atLeast"/>
        <w:jc w:val="both"/>
        <w:rPr>
          <w:rFonts w:ascii="Times New Roman" w:eastAsia="Times New Roman" w:hAnsi="Times New Roman" w:cs="Times New Roman"/>
          <w:sz w:val="28"/>
          <w:szCs w:val="28"/>
          <w:lang w:eastAsia="ru-RU"/>
        </w:rPr>
      </w:pPr>
      <w:r w:rsidRPr="00261129">
        <w:rPr>
          <w:rFonts w:ascii="Times New Roman" w:hAnsi="Times New Roman" w:cs="Times New Roman"/>
          <w:sz w:val="28"/>
          <w:szCs w:val="28"/>
        </w:rPr>
        <w:t xml:space="preserve">- </w:t>
      </w:r>
      <w:r w:rsidRPr="00261129">
        <w:rPr>
          <w:rFonts w:ascii="Times New Roman" w:eastAsia="Times New Roman" w:hAnsi="Times New Roman" w:cs="Times New Roman"/>
          <w:sz w:val="28"/>
          <w:szCs w:val="28"/>
          <w:lang w:eastAsia="ru-RU"/>
        </w:rPr>
        <w:t>копія документу, що посвідчує особу;</w:t>
      </w:r>
    </w:p>
    <w:p w14:paraId="7A05CCA8" w14:textId="77777777" w:rsidR="00373AEE" w:rsidRPr="00261129" w:rsidRDefault="00373AEE" w:rsidP="00373AEE">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imes New Roman" w:hAnsi="Times New Roman" w:cs="Times New Roman"/>
          <w:sz w:val="28"/>
          <w:szCs w:val="28"/>
          <w:lang w:eastAsia="ru-RU"/>
        </w:rPr>
        <w:t>- копія реєстраційного номеру облікової картки платника податків;</w:t>
      </w:r>
    </w:p>
    <w:p w14:paraId="4B8947E2"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imes New Roman" w:hAnsi="Times New Roman" w:cs="Times New Roman"/>
          <w:sz w:val="28"/>
          <w:szCs w:val="28"/>
          <w:lang w:eastAsia="ru-RU"/>
        </w:rPr>
        <w:t xml:space="preserve">- </w:t>
      </w:r>
      <w:r w:rsidRPr="00261129">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 або акт від депутата про фактичне місце проживання заявника;</w:t>
      </w:r>
    </w:p>
    <w:p w14:paraId="6C9796DE"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xml:space="preserve">- посвідчення учасника бойових дій, або посвідчення особи з інвалідністю внаслідок війни, або посвідчення  учасника війни; </w:t>
      </w:r>
    </w:p>
    <w:p w14:paraId="0E83C6D3"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календар спортивних змагань;</w:t>
      </w:r>
    </w:p>
    <w:p w14:paraId="706F5003" w14:textId="77777777" w:rsidR="00373AEE" w:rsidRPr="00261129" w:rsidRDefault="00373AEE" w:rsidP="00373AEE">
      <w:pPr>
        <w:spacing w:after="0" w:line="0" w:lineRule="atLeast"/>
        <w:jc w:val="both"/>
        <w:rPr>
          <w:rFonts w:ascii="Times New Roman" w:eastAsiaTheme="minorEastAsia" w:hAnsi="Times New Roman" w:cs="Times New Roman"/>
          <w:sz w:val="28"/>
          <w:szCs w:val="28"/>
          <w:lang w:eastAsia="uk-UA"/>
        </w:rPr>
      </w:pPr>
      <w:r w:rsidRPr="00261129">
        <w:rPr>
          <w:rFonts w:ascii="Times New Roman" w:eastAsiaTheme="minorEastAsia" w:hAnsi="Times New Roman" w:cs="Times New Roman"/>
          <w:sz w:val="28"/>
          <w:szCs w:val="28"/>
          <w:lang w:eastAsia="uk-UA"/>
        </w:rPr>
        <w:t>- протокол спортивних змагань;</w:t>
      </w:r>
    </w:p>
    <w:p w14:paraId="795D683D" w14:textId="77777777" w:rsidR="00373AEE" w:rsidRPr="00261129" w:rsidRDefault="00373AEE" w:rsidP="00373AEE">
      <w:pPr>
        <w:spacing w:after="0" w:line="0" w:lineRule="atLeast"/>
        <w:jc w:val="both"/>
        <w:rPr>
          <w:rFonts w:ascii="Times New Roman" w:hAnsi="Times New Roman" w:cs="Times New Roman"/>
          <w:sz w:val="28"/>
          <w:szCs w:val="28"/>
        </w:rPr>
      </w:pPr>
      <w:r w:rsidRPr="00261129">
        <w:rPr>
          <w:rFonts w:ascii="Times New Roman" w:eastAsiaTheme="minorEastAsia" w:hAnsi="Times New Roman" w:cs="Times New Roman"/>
          <w:sz w:val="28"/>
          <w:szCs w:val="28"/>
          <w:lang w:eastAsia="uk-UA"/>
        </w:rPr>
        <w:t xml:space="preserve">- при наявності наступні документи - </w:t>
      </w:r>
      <w:r w:rsidRPr="00261129">
        <w:rPr>
          <w:rFonts w:ascii="Times New Roman" w:hAnsi="Times New Roman" w:cs="Times New Roman"/>
          <w:sz w:val="28"/>
          <w:szCs w:val="28"/>
        </w:rPr>
        <w:t>запрошення, наказ, лист організатора, положення про проведення змагань, тощо;</w:t>
      </w:r>
    </w:p>
    <w:p w14:paraId="0F74F4C2" w14:textId="77777777" w:rsidR="00373AEE" w:rsidRDefault="00373AEE" w:rsidP="00373AEE">
      <w:pPr>
        <w:spacing w:after="0" w:line="0" w:lineRule="atLeast"/>
        <w:jc w:val="both"/>
        <w:rPr>
          <w:rFonts w:ascii="Times New Roman" w:eastAsia="Times New Roman" w:hAnsi="Times New Roman" w:cs="Times New Roman"/>
          <w:sz w:val="28"/>
          <w:szCs w:val="28"/>
          <w:lang w:eastAsia="ru-RU"/>
        </w:rPr>
      </w:pPr>
      <w:r w:rsidRPr="00261129">
        <w:rPr>
          <w:rFonts w:ascii="Times New Roman" w:eastAsiaTheme="minorEastAsia" w:hAnsi="Times New Roman" w:cs="Times New Roman"/>
          <w:sz w:val="28"/>
          <w:szCs w:val="28"/>
          <w:lang w:eastAsia="uk-UA"/>
        </w:rPr>
        <w:t xml:space="preserve">- </w:t>
      </w:r>
      <w:r w:rsidRPr="00261129">
        <w:rPr>
          <w:rFonts w:ascii="Times New Roman" w:eastAsia="Times New Roman" w:hAnsi="Times New Roman" w:cs="Times New Roman"/>
          <w:sz w:val="28"/>
          <w:szCs w:val="28"/>
          <w:lang w:eastAsia="ru-RU"/>
        </w:rPr>
        <w:t>довідка банківської установи про відкриття рахунку на ім’я особи - отримувача допомоги.</w:t>
      </w:r>
    </w:p>
    <w:p w14:paraId="14DE6F0D" w14:textId="77777777" w:rsidR="00373AEE" w:rsidRDefault="00373AEE" w:rsidP="00373AEE">
      <w:pPr>
        <w:spacing w:after="0" w:line="0" w:lineRule="atLeast"/>
        <w:jc w:val="both"/>
        <w:rPr>
          <w:rFonts w:ascii="Times New Roman" w:eastAsiaTheme="minorEastAsia" w:hAnsi="Times New Roman" w:cs="Times New Roman"/>
          <w:bCs/>
          <w:sz w:val="28"/>
          <w:szCs w:val="28"/>
          <w:lang w:eastAsia="uk-UA"/>
        </w:rPr>
      </w:pPr>
      <w:r>
        <w:rPr>
          <w:rFonts w:ascii="Times New Roman" w:eastAsia="Times New Roman" w:hAnsi="Times New Roman" w:cs="Times New Roman"/>
          <w:sz w:val="28"/>
          <w:szCs w:val="28"/>
          <w:lang w:eastAsia="ru-RU"/>
        </w:rPr>
        <w:t xml:space="preserve">6.20. Для надання матеріальної допомого </w:t>
      </w:r>
      <w:r w:rsidRPr="003B465D">
        <w:rPr>
          <w:rFonts w:ascii="Times New Roman" w:eastAsiaTheme="minorEastAsia" w:hAnsi="Times New Roman" w:cs="Times New Roman"/>
          <w:bCs/>
          <w:sz w:val="28"/>
          <w:szCs w:val="28"/>
          <w:lang w:eastAsia="uk-UA"/>
        </w:rPr>
        <w:t xml:space="preserve">громадянам у разі необхідності проведення складного нейрохірургічного лікування або спеціалізованого стаціонарного обстеження з приводу тяжких захворювань центральної нервової </w:t>
      </w:r>
      <w:r w:rsidRPr="003B465D">
        <w:rPr>
          <w:rFonts w:ascii="Times New Roman" w:eastAsiaTheme="minorEastAsia" w:hAnsi="Times New Roman" w:cs="Times New Roman"/>
          <w:bCs/>
          <w:sz w:val="28"/>
          <w:szCs w:val="28"/>
          <w:lang w:eastAsia="uk-UA"/>
        </w:rPr>
        <w:lastRenderedPageBreak/>
        <w:t>системи у державних науково-дослідних або високоспеціалізованих нейрохірургічних закладах охорони здоров’я третинного рівня</w:t>
      </w:r>
      <w:r>
        <w:rPr>
          <w:rFonts w:ascii="Times New Roman" w:eastAsiaTheme="minorEastAsia" w:hAnsi="Times New Roman" w:cs="Times New Roman"/>
          <w:bCs/>
          <w:sz w:val="28"/>
          <w:szCs w:val="28"/>
          <w:lang w:eastAsia="uk-UA"/>
        </w:rPr>
        <w:t xml:space="preserve">, </w:t>
      </w:r>
      <w:r w:rsidRPr="00E7178D">
        <w:rPr>
          <w:rFonts w:ascii="Times New Roman" w:eastAsiaTheme="minorEastAsia" w:hAnsi="Times New Roman" w:cs="Times New Roman"/>
          <w:bCs/>
          <w:sz w:val="28"/>
          <w:szCs w:val="28"/>
          <w:lang w:eastAsia="uk-UA"/>
        </w:rPr>
        <w:t>до заяви та документів, передбачених п.6.1. Положення,</w:t>
      </w:r>
      <w:r>
        <w:rPr>
          <w:rFonts w:ascii="Times New Roman" w:eastAsiaTheme="minorEastAsia" w:hAnsi="Times New Roman" w:cs="Times New Roman"/>
          <w:bCs/>
          <w:sz w:val="28"/>
          <w:szCs w:val="28"/>
          <w:lang w:eastAsia="uk-UA"/>
        </w:rPr>
        <w:t xml:space="preserve"> додаються наступні документи:</w:t>
      </w:r>
    </w:p>
    <w:p w14:paraId="3456FE85" w14:textId="77777777" w:rsidR="00373AEE" w:rsidRPr="00E7178D" w:rsidRDefault="00373AEE" w:rsidP="00373AEE">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E7178D">
        <w:rPr>
          <w:rFonts w:ascii="Times New Roman" w:eastAsia="Times New Roman" w:hAnsi="Times New Roman" w:cs="Times New Roman"/>
          <w:sz w:val="28"/>
          <w:szCs w:val="28"/>
          <w:lang w:eastAsia="ru-RU"/>
        </w:rPr>
        <w:t>иписка зі стаціонару або медичної картки;</w:t>
      </w:r>
    </w:p>
    <w:p w14:paraId="086F0205" w14:textId="77777777" w:rsidR="00373AEE" w:rsidRPr="00E7178D" w:rsidRDefault="00373AEE" w:rsidP="00373AEE">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консультаційні висновки вузькопрофільних спеціалістів (нейрохірургів, неврологів);</w:t>
      </w:r>
    </w:p>
    <w:p w14:paraId="25AD3B28" w14:textId="77777777" w:rsidR="00373AEE" w:rsidRPr="00E7178D" w:rsidRDefault="00373AEE" w:rsidP="00373AEE">
      <w:pPr>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7178D">
        <w:rPr>
          <w:rFonts w:ascii="Times New Roman" w:eastAsia="Times New Roman" w:hAnsi="Times New Roman" w:cs="Times New Roman"/>
          <w:sz w:val="28"/>
          <w:szCs w:val="28"/>
          <w:lang w:eastAsia="ru-RU"/>
        </w:rPr>
        <w:t>довідка про необхідність оперативного втручання або спеціалізованого обстеження;</w:t>
      </w:r>
    </w:p>
    <w:p w14:paraId="01C32FFF" w14:textId="77777777" w:rsidR="00373AEE" w:rsidRPr="00830781" w:rsidRDefault="00373AEE" w:rsidP="00373AEE">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14:paraId="38150189" w14:textId="77777777" w:rsidR="00373AEE" w:rsidRPr="00830781"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14:paraId="18E8AB95" w14:textId="77777777" w:rsidR="00373AEE" w:rsidRPr="00A945C6" w:rsidRDefault="00373AEE" w:rsidP="00373AEE">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14:paraId="310B3032" w14:textId="77777777" w:rsidR="00373AEE" w:rsidRPr="00A945C6" w:rsidRDefault="00373AEE" w:rsidP="00373AEE">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14:paraId="1544C96E"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0AF03D95"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3D772E95"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2042DF79"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4083FA87" w14:textId="77777777" w:rsidR="00373AEE" w:rsidRDefault="00373AEE" w:rsidP="00373AEE">
      <w:pPr>
        <w:spacing w:after="0" w:line="0" w:lineRule="atLeast"/>
        <w:jc w:val="both"/>
        <w:rPr>
          <w:rFonts w:ascii="Times New Roman" w:eastAsiaTheme="minorEastAsia" w:hAnsi="Times New Roman" w:cs="Times New Roman"/>
          <w:sz w:val="28"/>
          <w:szCs w:val="28"/>
          <w:lang w:eastAsia="uk-UA"/>
        </w:rPr>
      </w:pPr>
    </w:p>
    <w:p w14:paraId="222ED128" w14:textId="77777777" w:rsidR="00373AEE" w:rsidRPr="00A945C6" w:rsidRDefault="00373AEE" w:rsidP="00373AEE">
      <w:pPr>
        <w:spacing w:after="0" w:line="0" w:lineRule="atLeast"/>
        <w:jc w:val="both"/>
        <w:rPr>
          <w:rFonts w:ascii="Times New Roman" w:eastAsiaTheme="minorEastAsia" w:hAnsi="Times New Roman" w:cs="Times New Roman"/>
          <w:sz w:val="28"/>
          <w:szCs w:val="28"/>
          <w:lang w:eastAsia="uk-UA"/>
        </w:rPr>
      </w:pPr>
    </w:p>
    <w:p w14:paraId="791AA346" w14:textId="77777777" w:rsidR="00373AEE" w:rsidRPr="00687F48" w:rsidRDefault="00373AEE" w:rsidP="00373AEE">
      <w:pPr>
        <w:rPr>
          <w:rFonts w:ascii="Times New Roman" w:hAnsi="Times New Roman" w:cs="Times New Roman"/>
          <w:b/>
          <w:bCs/>
          <w:sz w:val="28"/>
          <w:szCs w:val="28"/>
        </w:rPr>
      </w:pPr>
      <w:r w:rsidRPr="00687F48">
        <w:rPr>
          <w:rFonts w:ascii="Times New Roman" w:hAnsi="Times New Roman" w:cs="Times New Roman"/>
          <w:b/>
          <w:bCs/>
          <w:sz w:val="28"/>
          <w:szCs w:val="28"/>
        </w:rPr>
        <w:t xml:space="preserve">Секретар міської ради </w:t>
      </w:r>
      <w:r>
        <w:rPr>
          <w:rFonts w:ascii="Times New Roman" w:hAnsi="Times New Roman" w:cs="Times New Roman"/>
          <w:b/>
          <w:bCs/>
          <w:sz w:val="28"/>
          <w:szCs w:val="28"/>
        </w:rPr>
        <w:t xml:space="preserve">                                                                 </w:t>
      </w:r>
      <w:r w:rsidRPr="00687F48">
        <w:rPr>
          <w:rFonts w:ascii="Times New Roman" w:hAnsi="Times New Roman" w:cs="Times New Roman"/>
          <w:b/>
          <w:bCs/>
          <w:sz w:val="28"/>
          <w:szCs w:val="28"/>
        </w:rPr>
        <w:t>Лідія ОВЕРЧУК</w:t>
      </w:r>
    </w:p>
    <w:p w14:paraId="08F057B1" w14:textId="77777777" w:rsidR="00C326DB" w:rsidRDefault="00C326DB"/>
    <w:sectPr w:rsidR="00C326D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BB6150F"/>
    <w:multiLevelType w:val="multilevel"/>
    <w:tmpl w:val="5924207E"/>
    <w:lvl w:ilvl="0">
      <w:start w:val="1"/>
      <w:numFmt w:val="decimal"/>
      <w:lvlText w:val="%1."/>
      <w:lvlJc w:val="left"/>
      <w:pPr>
        <w:ind w:left="720"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8B8"/>
    <w:rsid w:val="00373AEE"/>
    <w:rsid w:val="0052289F"/>
    <w:rsid w:val="0053113E"/>
    <w:rsid w:val="006028B8"/>
    <w:rsid w:val="006D021D"/>
    <w:rsid w:val="00807696"/>
    <w:rsid w:val="008A0DE1"/>
    <w:rsid w:val="00AB0BCF"/>
    <w:rsid w:val="00AE1BB1"/>
    <w:rsid w:val="00C326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D1C3"/>
  <w15:chartTrackingRefBased/>
  <w15:docId w15:val="{D00D958B-14EA-470C-AC55-419B0DB76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A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3AEE"/>
    <w:pPr>
      <w:ind w:left="720"/>
      <w:contextualSpacing/>
    </w:pPr>
  </w:style>
  <w:style w:type="paragraph" w:styleId="a4">
    <w:name w:val="Body Text"/>
    <w:basedOn w:val="a"/>
    <w:link w:val="a5"/>
    <w:uiPriority w:val="99"/>
    <w:unhideWhenUsed/>
    <w:rsid w:val="00373AEE"/>
    <w:pPr>
      <w:spacing w:after="120"/>
    </w:pPr>
  </w:style>
  <w:style w:type="character" w:customStyle="1" w:styleId="a5">
    <w:name w:val="Основний текст Знак"/>
    <w:basedOn w:val="a0"/>
    <w:link w:val="a4"/>
    <w:uiPriority w:val="99"/>
    <w:rsid w:val="00373AEE"/>
  </w:style>
  <w:style w:type="paragraph" w:styleId="a6">
    <w:name w:val="No Spacing"/>
    <w:uiPriority w:val="1"/>
    <w:qFormat/>
    <w:rsid w:val="00373A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3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2C015-94DE-44E8-AA3B-5244B0ECA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20924</Words>
  <Characters>11927</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9</cp:revision>
  <dcterms:created xsi:type="dcterms:W3CDTF">2026-04-09T10:38:00Z</dcterms:created>
  <dcterms:modified xsi:type="dcterms:W3CDTF">2026-04-10T07:42:00Z</dcterms:modified>
</cp:coreProperties>
</file>